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39EB8" w14:textId="77777777" w:rsidR="00B81EF4" w:rsidRPr="001B7270" w:rsidRDefault="00B81EF4" w:rsidP="000108B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94C98" w14:textId="3FEADA87" w:rsidR="00B81EF4" w:rsidRPr="001B7270" w:rsidRDefault="00261C87" w:rsidP="000108B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270">
        <w:rPr>
          <w:rFonts w:ascii="Times New Roman" w:hAnsi="Times New Roman" w:cs="Times New Roman"/>
          <w:b/>
          <w:bCs/>
          <w:sz w:val="24"/>
          <w:szCs w:val="24"/>
        </w:rPr>
        <w:t xml:space="preserve">Agreement between </w:t>
      </w:r>
      <w:r w:rsidR="00CC26D8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Pr="001B7270">
        <w:rPr>
          <w:rFonts w:ascii="Times New Roman" w:hAnsi="Times New Roman" w:cs="Times New Roman"/>
          <w:b/>
          <w:bCs/>
          <w:sz w:val="24"/>
          <w:szCs w:val="24"/>
        </w:rPr>
        <w:t>India</w:t>
      </w:r>
      <w:r w:rsidR="00B46002" w:rsidRPr="001B7270">
        <w:rPr>
          <w:rFonts w:ascii="Times New Roman" w:hAnsi="Times New Roman" w:cs="Times New Roman"/>
          <w:b/>
          <w:bCs/>
          <w:sz w:val="24"/>
          <w:szCs w:val="24"/>
        </w:rPr>
        <w:t xml:space="preserve"> Private </w:t>
      </w:r>
      <w:r w:rsidR="00CE663B" w:rsidRPr="001B7270">
        <w:rPr>
          <w:rFonts w:ascii="Times New Roman" w:hAnsi="Times New Roman" w:cs="Times New Roman"/>
          <w:b/>
          <w:bCs/>
          <w:sz w:val="24"/>
          <w:szCs w:val="24"/>
        </w:rPr>
        <w:t xml:space="preserve">Limited </w:t>
      </w:r>
    </w:p>
    <w:p w14:paraId="21177E77" w14:textId="77777777" w:rsidR="00B81EF4" w:rsidRPr="001B7270" w:rsidRDefault="00CE663B" w:rsidP="000108B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270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261C87" w:rsidRPr="001B7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983A68" w14:textId="5FD025A2" w:rsidR="00450715" w:rsidRPr="001B7270" w:rsidRDefault="0009615A" w:rsidP="000108B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270">
        <w:rPr>
          <w:rFonts w:ascii="Times New Roman" w:hAnsi="Times New Roman" w:cs="Times New Roman"/>
          <w:b/>
          <w:bCs/>
          <w:sz w:val="24"/>
          <w:szCs w:val="24"/>
        </w:rPr>
        <w:t>Partner Name</w:t>
      </w:r>
    </w:p>
    <w:p w14:paraId="674DCF0E" w14:textId="61B56978" w:rsidR="00B02844" w:rsidRPr="001B7270" w:rsidRDefault="00E71629" w:rsidP="000108B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____</w:t>
      </w:r>
      <w:r w:rsidR="001B7270" w:rsidRPr="001B7270">
        <w:rPr>
          <w:rFonts w:ascii="Times New Roman" w:hAnsi="Times New Roman" w:cs="Times New Roman"/>
          <w:sz w:val="24"/>
          <w:szCs w:val="24"/>
        </w:rPr>
        <w:t>_</w:t>
      </w:r>
      <w:r w:rsidR="00261C87"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5E533A" w:rsidRPr="001B7270">
        <w:rPr>
          <w:rFonts w:ascii="Times New Roman" w:hAnsi="Times New Roman" w:cs="Times New Roman"/>
          <w:sz w:val="24"/>
          <w:szCs w:val="24"/>
        </w:rPr>
        <w:t>International</w:t>
      </w:r>
      <w:r w:rsidR="00261C87" w:rsidRPr="001B7270">
        <w:rPr>
          <w:rFonts w:ascii="Times New Roman" w:hAnsi="Times New Roman" w:cs="Times New Roman"/>
          <w:sz w:val="24"/>
          <w:szCs w:val="24"/>
        </w:rPr>
        <w:t xml:space="preserve"> India</w:t>
      </w:r>
      <w:r w:rsidR="00B46002" w:rsidRPr="001B7270">
        <w:rPr>
          <w:rFonts w:ascii="Times New Roman" w:hAnsi="Times New Roman" w:cs="Times New Roman"/>
          <w:sz w:val="24"/>
          <w:szCs w:val="24"/>
        </w:rPr>
        <w:t xml:space="preserve"> Private Limited, a company registered in India under the Companies Act,</w:t>
      </w:r>
      <w:r w:rsidR="00691D1A"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B46002" w:rsidRPr="001B7270">
        <w:rPr>
          <w:rFonts w:ascii="Times New Roman" w:hAnsi="Times New Roman" w:cs="Times New Roman"/>
          <w:sz w:val="24"/>
          <w:szCs w:val="24"/>
        </w:rPr>
        <w:t>2013 bearing CIN:</w:t>
      </w:r>
      <w:r w:rsidR="00CC26D8">
        <w:rPr>
          <w:rFonts w:ascii="Times New Roman" w:eastAsia="Times New Roman" w:hAnsi="Times New Roman" w:cs="Times New Roman"/>
          <w:color w:val="1D1C1D"/>
          <w:sz w:val="24"/>
          <w:szCs w:val="24"/>
          <w:lang w:val="en-IN" w:eastAsia="en-GB"/>
        </w:rPr>
        <w:t>__________</w:t>
      </w:r>
      <w:r w:rsidR="00B46002" w:rsidRPr="001B7270">
        <w:rPr>
          <w:rFonts w:ascii="Times New Roman" w:hAnsi="Times New Roman" w:cs="Times New Roman"/>
          <w:sz w:val="24"/>
          <w:szCs w:val="24"/>
        </w:rPr>
        <w:t>, having its registered office at</w:t>
      </w:r>
      <w:r w:rsidR="00691D1A"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1B7270">
        <w:rPr>
          <w:rFonts w:ascii="Times New Roman" w:hAnsi="Times New Roman" w:cs="Times New Roman"/>
          <w:sz w:val="24"/>
          <w:szCs w:val="24"/>
        </w:rPr>
        <w:t>_____</w:t>
      </w:r>
      <w:r w:rsidR="00261C87" w:rsidRPr="001B7270">
        <w:rPr>
          <w:rFonts w:ascii="Times New Roman" w:hAnsi="Times New Roman" w:cs="Times New Roman"/>
          <w:sz w:val="24"/>
          <w:szCs w:val="24"/>
        </w:rPr>
        <w:t>(hereinafter referred to as "</w:t>
      </w:r>
      <w:r w:rsidRPr="001B7270">
        <w:rPr>
          <w:rFonts w:ascii="Times New Roman" w:hAnsi="Times New Roman" w:cs="Times New Roman"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sz w:val="24"/>
          <w:szCs w:val="24"/>
        </w:rPr>
        <w:t xml:space="preserve">"), is a worldwide leader in professional accounting education </w:t>
      </w:r>
      <w:r w:rsidR="000108B3" w:rsidRPr="001B7270">
        <w:rPr>
          <w:rFonts w:ascii="Times New Roman" w:hAnsi="Times New Roman" w:cs="Times New Roman"/>
          <w:sz w:val="24"/>
          <w:szCs w:val="24"/>
        </w:rPr>
        <w:t>specializing</w:t>
      </w:r>
      <w:r w:rsidR="00261C87" w:rsidRPr="001B7270">
        <w:rPr>
          <w:rFonts w:ascii="Times New Roman" w:hAnsi="Times New Roman" w:cs="Times New Roman"/>
          <w:sz w:val="24"/>
          <w:szCs w:val="24"/>
        </w:rPr>
        <w:t xml:space="preserve"> in developing training materials for accounting credential exams. </w:t>
      </w:r>
    </w:p>
    <w:p w14:paraId="0B505BB5" w14:textId="36937746" w:rsidR="000108B3" w:rsidRPr="001B7270" w:rsidRDefault="0009615A" w:rsidP="000108B3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  <w:lang w:val="en-GB"/>
        </w:rPr>
        <w:t xml:space="preserve">Partner Name </w:t>
      </w:r>
      <w:r w:rsidR="00261C87" w:rsidRPr="001B7270">
        <w:rPr>
          <w:rFonts w:ascii="Times New Roman" w:hAnsi="Times New Roman" w:cs="Times New Roman"/>
          <w:sz w:val="24"/>
          <w:szCs w:val="24"/>
        </w:rPr>
        <w:t>(hereinafter referred to as “Training Partner”),</w:t>
      </w:r>
      <w:r w:rsidR="00B46002" w:rsidRPr="001B7270">
        <w:rPr>
          <w:rFonts w:ascii="Times New Roman" w:hAnsi="Times New Roman" w:cs="Times New Roman"/>
          <w:sz w:val="24"/>
          <w:szCs w:val="24"/>
        </w:rPr>
        <w:t xml:space="preserve"> having its registered office</w:t>
      </w:r>
      <w:r w:rsidR="00685483" w:rsidRPr="001B7270">
        <w:rPr>
          <w:rFonts w:ascii="Times New Roman" w:hAnsi="Times New Roman" w:cs="Times New Roman"/>
          <w:sz w:val="24"/>
          <w:szCs w:val="24"/>
        </w:rPr>
        <w:t xml:space="preserve"> at</w:t>
      </w:r>
      <w:r w:rsidRPr="001B7270">
        <w:rPr>
          <w:rFonts w:ascii="Times New Roman" w:hAnsi="Times New Roman" w:cs="Times New Roman"/>
          <w:sz w:val="24"/>
          <w:szCs w:val="24"/>
        </w:rPr>
        <w:t xml:space="preserve"> XXXX</w:t>
      </w:r>
      <w:r w:rsidR="00B81EF4" w:rsidRPr="001B7270">
        <w:rPr>
          <w:rFonts w:ascii="Times New Roman" w:hAnsi="Times New Roman" w:cs="Times New Roman"/>
          <w:sz w:val="24"/>
          <w:szCs w:val="24"/>
        </w:rPr>
        <w:t>, India</w:t>
      </w:r>
      <w:r w:rsidR="000108B3"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261C87" w:rsidRPr="001B7270">
        <w:rPr>
          <w:rFonts w:ascii="Times New Roman" w:hAnsi="Times New Roman" w:cs="Times New Roman"/>
          <w:sz w:val="24"/>
          <w:szCs w:val="24"/>
        </w:rPr>
        <w:t>wishes to provide high-quality training for accounting credential exams and professional development.</w:t>
      </w:r>
    </w:p>
    <w:p w14:paraId="6FB38A89" w14:textId="5477E51A" w:rsidR="00261C87" w:rsidRPr="001B7270" w:rsidRDefault="00E71629" w:rsidP="000108B3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sz w:val="24"/>
          <w:szCs w:val="24"/>
        </w:rPr>
        <w:t xml:space="preserve"> and Training Partner desire to enter into an agreement where Training Partner will provide </w:t>
      </w:r>
      <w:r w:rsidRPr="001B7270">
        <w:rPr>
          <w:rFonts w:ascii="Times New Roman" w:hAnsi="Times New Roman" w:cs="Times New Roman"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sz w:val="24"/>
          <w:szCs w:val="24"/>
        </w:rPr>
        <w:t xml:space="preserve"> materials to their students for professional certification exams (hereinafter referred to as the Courses</w:t>
      </w:r>
      <w:r w:rsidR="00B46002" w:rsidRPr="001B7270">
        <w:rPr>
          <w:rFonts w:ascii="Times New Roman" w:hAnsi="Times New Roman" w:cs="Times New Roman"/>
          <w:sz w:val="24"/>
          <w:szCs w:val="24"/>
        </w:rPr>
        <w:t xml:space="preserve"> and listed</w:t>
      </w:r>
      <w:r w:rsidR="00B02844" w:rsidRPr="001B7270">
        <w:rPr>
          <w:rFonts w:ascii="Times New Roman" w:hAnsi="Times New Roman" w:cs="Times New Roman"/>
          <w:sz w:val="24"/>
          <w:szCs w:val="24"/>
        </w:rPr>
        <w:t xml:space="preserve"> in detail</w:t>
      </w:r>
      <w:r w:rsidR="00B46002" w:rsidRPr="001B7270">
        <w:rPr>
          <w:rFonts w:ascii="Times New Roman" w:hAnsi="Times New Roman" w:cs="Times New Roman"/>
          <w:sz w:val="24"/>
          <w:szCs w:val="24"/>
        </w:rPr>
        <w:t xml:space="preserve"> under A</w:t>
      </w:r>
      <w:r w:rsidR="001358B6" w:rsidRPr="001B7270">
        <w:rPr>
          <w:rFonts w:ascii="Times New Roman" w:hAnsi="Times New Roman" w:cs="Times New Roman"/>
          <w:sz w:val="24"/>
          <w:szCs w:val="24"/>
        </w:rPr>
        <w:t>ppendix</w:t>
      </w:r>
      <w:r w:rsidR="00B46002"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75045E" w:rsidRPr="001B7270">
        <w:rPr>
          <w:rFonts w:ascii="Times New Roman" w:hAnsi="Times New Roman" w:cs="Times New Roman"/>
          <w:sz w:val="24"/>
          <w:szCs w:val="24"/>
        </w:rPr>
        <w:t>A to</w:t>
      </w:r>
      <w:r w:rsidR="00B46002" w:rsidRPr="001B7270">
        <w:rPr>
          <w:rFonts w:ascii="Times New Roman" w:hAnsi="Times New Roman" w:cs="Times New Roman"/>
          <w:sz w:val="24"/>
          <w:szCs w:val="24"/>
        </w:rPr>
        <w:t xml:space="preserve"> this agreement</w:t>
      </w:r>
      <w:r w:rsidR="00261C87" w:rsidRPr="001B7270">
        <w:rPr>
          <w:rFonts w:ascii="Times New Roman" w:hAnsi="Times New Roman" w:cs="Times New Roman"/>
          <w:sz w:val="24"/>
          <w:szCs w:val="24"/>
        </w:rPr>
        <w:t>):</w:t>
      </w:r>
    </w:p>
    <w:p w14:paraId="55D6A314" w14:textId="20221685" w:rsidR="00261C87" w:rsidRPr="001B7270" w:rsidRDefault="00261C87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t xml:space="preserve">This agreement and any of the </w:t>
      </w:r>
      <w:r w:rsidR="00B46002" w:rsidRPr="001B7270">
        <w:rPr>
          <w:rFonts w:ascii="Times New Roman" w:hAnsi="Times New Roman" w:cs="Times New Roman"/>
          <w:bCs/>
          <w:sz w:val="24"/>
          <w:szCs w:val="24"/>
        </w:rPr>
        <w:t>rights, authorizations and entitlements granted to the Training Partner herein must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not be transferred</w:t>
      </w:r>
      <w:r w:rsidR="00B46002" w:rsidRPr="001B7270">
        <w:rPr>
          <w:rFonts w:ascii="Times New Roman" w:hAnsi="Times New Roman" w:cs="Times New Roman"/>
          <w:bCs/>
          <w:sz w:val="24"/>
          <w:szCs w:val="24"/>
        </w:rPr>
        <w:t>, partially or otherwise,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by </w:t>
      </w:r>
      <w:r w:rsidR="006749E4" w:rsidRPr="001B7270">
        <w:rPr>
          <w:rFonts w:ascii="Times New Roman" w:hAnsi="Times New Roman" w:cs="Times New Roman"/>
          <w:sz w:val="24"/>
          <w:szCs w:val="24"/>
        </w:rPr>
        <w:t>the Training</w:t>
      </w:r>
      <w:r w:rsidRPr="001B7270">
        <w:rPr>
          <w:rFonts w:ascii="Times New Roman" w:hAnsi="Times New Roman" w:cs="Times New Roman"/>
          <w:sz w:val="24"/>
          <w:szCs w:val="24"/>
        </w:rPr>
        <w:t xml:space="preserve"> Partner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to any other party without explicit </w:t>
      </w:r>
      <w:r w:rsidR="00B46002" w:rsidRPr="001B7270">
        <w:rPr>
          <w:rFonts w:ascii="Times New Roman" w:hAnsi="Times New Roman" w:cs="Times New Roman"/>
          <w:bCs/>
          <w:sz w:val="24"/>
          <w:szCs w:val="24"/>
        </w:rPr>
        <w:t xml:space="preserve">written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consent from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3B131B" w14:textId="6E310B54" w:rsidR="00261C87" w:rsidRPr="001B7270" w:rsidRDefault="00CD23BA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t>The Trademarks, Copyrights and Other Intellectual Property Assets in relation to the logo, materials, online platform LMS, under this agreement belong exclusively to 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533A" w:rsidRPr="001B7270">
        <w:rPr>
          <w:rFonts w:ascii="Times New Roman" w:hAnsi="Times New Roman" w:cs="Times New Roman"/>
          <w:bCs/>
          <w:sz w:val="24"/>
          <w:szCs w:val="24"/>
        </w:rPr>
        <w:t>International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, LLC in the USA and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533A" w:rsidRPr="001B7270">
        <w:rPr>
          <w:rFonts w:ascii="Times New Roman" w:hAnsi="Times New Roman" w:cs="Times New Roman"/>
          <w:bCs/>
          <w:sz w:val="24"/>
          <w:szCs w:val="24"/>
        </w:rPr>
        <w:t>International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India P</w:t>
      </w:r>
      <w:r w:rsidR="00EB1480" w:rsidRPr="001B7270">
        <w:rPr>
          <w:rFonts w:ascii="Times New Roman" w:hAnsi="Times New Roman" w:cs="Times New Roman"/>
          <w:bCs/>
          <w:sz w:val="24"/>
          <w:szCs w:val="24"/>
        </w:rPr>
        <w:t>rivate Limited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has </w:t>
      </w:r>
      <w:r w:rsidR="00CE663B" w:rsidRPr="001B7270">
        <w:rPr>
          <w:rFonts w:ascii="Times New Roman" w:hAnsi="Times New Roman" w:cs="Times New Roman"/>
          <w:bCs/>
          <w:sz w:val="24"/>
          <w:szCs w:val="24"/>
        </w:rPr>
        <w:t>been granted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the rights to use and </w:t>
      </w:r>
      <w:r w:rsidR="00216115" w:rsidRPr="001B7270">
        <w:rPr>
          <w:rFonts w:ascii="Times New Roman" w:hAnsi="Times New Roman" w:cs="Times New Roman"/>
          <w:bCs/>
          <w:sz w:val="24"/>
          <w:szCs w:val="24"/>
        </w:rPr>
        <w:t>utilize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the same for the furtherance of its commercial activities.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533A" w:rsidRPr="001B7270">
        <w:rPr>
          <w:rFonts w:ascii="Times New Roman" w:hAnsi="Times New Roman" w:cs="Times New Roman"/>
          <w:bCs/>
          <w:sz w:val="24"/>
          <w:szCs w:val="24"/>
        </w:rPr>
        <w:t>International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, LLC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>is the sole</w:t>
      </w:r>
      <w:r w:rsidR="00B46002" w:rsidRPr="001B7270">
        <w:rPr>
          <w:rFonts w:ascii="Times New Roman" w:hAnsi="Times New Roman" w:cs="Times New Roman"/>
          <w:bCs/>
          <w:sz w:val="24"/>
          <w:szCs w:val="24"/>
        </w:rPr>
        <w:t xml:space="preserve"> and absolute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owner of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6002" w:rsidRPr="001B7270">
        <w:rPr>
          <w:rFonts w:ascii="Times New Roman" w:hAnsi="Times New Roman" w:cs="Times New Roman"/>
          <w:bCs/>
          <w:sz w:val="24"/>
          <w:szCs w:val="24"/>
        </w:rPr>
        <w:t xml:space="preserve">training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>materials</w:t>
      </w:r>
      <w:r w:rsidR="00C24A6B" w:rsidRPr="001B7270">
        <w:rPr>
          <w:rFonts w:ascii="Times New Roman" w:hAnsi="Times New Roman" w:cs="Times New Roman"/>
          <w:bCs/>
          <w:sz w:val="24"/>
          <w:szCs w:val="24"/>
        </w:rPr>
        <w:t xml:space="preserve"> and modules, rendered through online portal</w:t>
      </w:r>
      <w:r w:rsidR="00680AF9" w:rsidRPr="001B7270">
        <w:rPr>
          <w:rFonts w:ascii="Times New Roman" w:hAnsi="Times New Roman" w:cs="Times New Roman"/>
          <w:bCs/>
          <w:sz w:val="24"/>
          <w:szCs w:val="24"/>
        </w:rPr>
        <w:t xml:space="preserve"> (the LMS)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24A6B" w:rsidRPr="001B7270">
        <w:rPr>
          <w:rFonts w:ascii="Times New Roman" w:hAnsi="Times New Roman" w:cs="Times New Roman"/>
          <w:bCs/>
          <w:sz w:val="24"/>
          <w:szCs w:val="24"/>
        </w:rPr>
        <w:t>tangible books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 xml:space="preserve"> or any medium as may be suitable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533A" w:rsidRPr="001B7270">
        <w:rPr>
          <w:rFonts w:ascii="Times New Roman" w:hAnsi="Times New Roman" w:cs="Times New Roman"/>
          <w:bCs/>
          <w:sz w:val="24"/>
          <w:szCs w:val="24"/>
        </w:rPr>
        <w:t>International</w:t>
      </w:r>
      <w:r w:rsidR="00216115" w:rsidRPr="001B7270">
        <w:rPr>
          <w:rFonts w:ascii="Times New Roman" w:hAnsi="Times New Roman" w:cs="Times New Roman"/>
          <w:bCs/>
          <w:sz w:val="24"/>
          <w:szCs w:val="24"/>
        </w:rPr>
        <w:t xml:space="preserve">, LLC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>retains full rights and control over copyrights, trademarks, and intellectual property</w:t>
      </w:r>
      <w:r w:rsidR="00C24A6B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045E" w:rsidRPr="001B7270">
        <w:rPr>
          <w:rFonts w:ascii="Times New Roman" w:hAnsi="Times New Roman" w:cs="Times New Roman"/>
          <w:bCs/>
          <w:sz w:val="24"/>
          <w:szCs w:val="24"/>
        </w:rPr>
        <w:t xml:space="preserve">assets of any kind </w:t>
      </w:r>
      <w:r w:rsidR="00F17C32" w:rsidRPr="001B7270">
        <w:rPr>
          <w:rFonts w:ascii="Times New Roman" w:hAnsi="Times New Roman" w:cs="Times New Roman"/>
          <w:bCs/>
          <w:sz w:val="24"/>
          <w:szCs w:val="24"/>
        </w:rPr>
        <w:t xml:space="preserve">including </w:t>
      </w:r>
      <w:r w:rsidR="0075045E" w:rsidRPr="001B7270">
        <w:rPr>
          <w:rFonts w:ascii="Times New Roman" w:hAnsi="Times New Roman" w:cs="Times New Roman"/>
          <w:bCs/>
          <w:sz w:val="24"/>
          <w:szCs w:val="24"/>
        </w:rPr>
        <w:t xml:space="preserve">the study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materials developed by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75045E" w:rsidRPr="001B727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261C87"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4A6B" w:rsidRPr="001B7270">
        <w:rPr>
          <w:rFonts w:ascii="Times New Roman" w:hAnsi="Times New Roman" w:cs="Times New Roman"/>
          <w:bCs/>
          <w:sz w:val="24"/>
          <w:szCs w:val="24"/>
        </w:rPr>
        <w:t>shall</w:t>
      </w:r>
      <w:r w:rsidR="0075045E" w:rsidRPr="001B7270">
        <w:rPr>
          <w:rFonts w:ascii="Times New Roman" w:hAnsi="Times New Roman" w:cs="Times New Roman"/>
          <w:bCs/>
          <w:sz w:val="24"/>
          <w:szCs w:val="24"/>
        </w:rPr>
        <w:t xml:space="preserve"> ensure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to protect the </w:t>
      </w:r>
      <w:r w:rsidR="0075045E" w:rsidRPr="001B7270">
        <w:rPr>
          <w:rFonts w:ascii="Times New Roman" w:hAnsi="Times New Roman" w:cs="Times New Roman"/>
          <w:bCs/>
          <w:sz w:val="24"/>
          <w:szCs w:val="24"/>
        </w:rPr>
        <w:t xml:space="preserve">Intellectual Property Assets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 xml:space="preserve"> from any unauthorized usage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358A84F" w14:textId="76D45F60" w:rsidR="00261C87" w:rsidRPr="001B7270" w:rsidRDefault="00E71629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warrants to </w:t>
      </w:r>
      <w:r w:rsidR="00261C87"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that it is the lawful owner of </w:t>
      </w:r>
      <w:r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materials and will hold harmless (indemnif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>ied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61C87"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and its agents against any claim or action against </w:t>
      </w:r>
      <w:r w:rsidR="00261C87"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alleging any violations of copyright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>,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 xml:space="preserve">trademarks or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>intellectual property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 xml:space="preserve"> assets owned by </w:t>
      </w:r>
      <w:r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3DACB3" w14:textId="0392F810" w:rsidR="00261C87" w:rsidRPr="001B7270" w:rsidRDefault="00261C87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 xml:space="preserve">shall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hold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7270">
        <w:rPr>
          <w:rFonts w:ascii="Times New Roman" w:hAnsi="Times New Roman" w:cs="Times New Roman"/>
          <w:bCs/>
          <w:sz w:val="24"/>
          <w:szCs w:val="24"/>
        </w:rPr>
        <w:t>harmless (indemnifi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>ed</w:t>
      </w:r>
      <w:r w:rsidRPr="001B7270">
        <w:rPr>
          <w:rFonts w:ascii="Times New Roman" w:hAnsi="Times New Roman" w:cs="Times New Roman"/>
          <w:bCs/>
          <w:sz w:val="24"/>
          <w:szCs w:val="24"/>
        </w:rPr>
        <w:t>) in the event of any legal cases</w:t>
      </w:r>
      <w:r w:rsidR="00C24A6B" w:rsidRPr="001B7270">
        <w:rPr>
          <w:rFonts w:ascii="Times New Roman" w:hAnsi="Times New Roman" w:cs="Times New Roman"/>
          <w:bCs/>
          <w:sz w:val="24"/>
          <w:szCs w:val="24"/>
        </w:rPr>
        <w:t>,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4A6B" w:rsidRPr="001B7270">
        <w:rPr>
          <w:rFonts w:ascii="Times New Roman" w:hAnsi="Times New Roman" w:cs="Times New Roman"/>
          <w:bCs/>
          <w:sz w:val="24"/>
          <w:szCs w:val="24"/>
        </w:rPr>
        <w:t xml:space="preserve">irrespective of the outcomes,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against </w:t>
      </w:r>
      <w:r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="00C24A6B" w:rsidRPr="001B7270">
        <w:rPr>
          <w:rFonts w:ascii="Times New Roman" w:hAnsi="Times New Roman" w:cs="Times New Roman"/>
          <w:sz w:val="24"/>
          <w:szCs w:val="24"/>
        </w:rPr>
        <w:t xml:space="preserve"> in the course of its activities and usage of the materials</w:t>
      </w:r>
      <w:r w:rsidRPr="001B7270">
        <w:rPr>
          <w:rFonts w:ascii="Times New Roman" w:hAnsi="Times New Roman" w:cs="Times New Roman"/>
          <w:sz w:val="24"/>
          <w:szCs w:val="24"/>
        </w:rPr>
        <w:t xml:space="preserve">. Training Partner will not seek support or payment from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Pr="001B7270">
        <w:rPr>
          <w:rFonts w:ascii="Times New Roman" w:hAnsi="Times New Roman" w:cs="Times New Roman"/>
          <w:sz w:val="24"/>
          <w:szCs w:val="24"/>
        </w:rPr>
        <w:t xml:space="preserve"> in any legal cases against Training Partner</w:t>
      </w:r>
      <w:r w:rsidRPr="001B7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172C3D" w14:textId="02E0EB6A" w:rsidR="00261C87" w:rsidRPr="001B7270" w:rsidRDefault="00261C87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4A6B" w:rsidRPr="001B7270">
        <w:rPr>
          <w:rFonts w:ascii="Times New Roman" w:hAnsi="Times New Roman" w:cs="Times New Roman"/>
          <w:bCs/>
          <w:sz w:val="24"/>
          <w:szCs w:val="24"/>
        </w:rPr>
        <w:t>shall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not disclose any confidential or non-public information shared by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C24A6B" w:rsidRPr="001B7270">
        <w:rPr>
          <w:rFonts w:ascii="Times New Roman" w:hAnsi="Times New Roman" w:cs="Times New Roman"/>
          <w:bCs/>
          <w:sz w:val="24"/>
          <w:szCs w:val="24"/>
        </w:rPr>
        <w:t xml:space="preserve"> in the pursuance of this agreement or otherwise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. This includes, but is not limited to, the terms of this agreement, </w:t>
      </w:r>
      <w:r w:rsidR="003B4D73" w:rsidRPr="001B7270">
        <w:rPr>
          <w:rFonts w:ascii="Times New Roman" w:hAnsi="Times New Roman" w:cs="Times New Roman"/>
          <w:bCs/>
          <w:sz w:val="24"/>
          <w:szCs w:val="24"/>
        </w:rPr>
        <w:t>commercials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 xml:space="preserve"> of the arrangement</w:t>
      </w:r>
      <w:r w:rsidR="003B4D73" w:rsidRPr="001B7270">
        <w:rPr>
          <w:rFonts w:ascii="Times New Roman" w:hAnsi="Times New Roman" w:cs="Times New Roman"/>
          <w:bCs/>
          <w:sz w:val="24"/>
          <w:szCs w:val="24"/>
        </w:rPr>
        <w:t xml:space="preserve"> including </w:t>
      </w:r>
      <w:r w:rsidRPr="001B7270">
        <w:rPr>
          <w:rFonts w:ascii="Times New Roman" w:hAnsi="Times New Roman" w:cs="Times New Roman"/>
          <w:bCs/>
          <w:sz w:val="24"/>
          <w:szCs w:val="24"/>
        </w:rPr>
        <w:t>the prices offered in this agreement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>.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08F880" w14:textId="39702AAE" w:rsidR="00261C87" w:rsidRPr="001B7270" w:rsidRDefault="00261C87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lastRenderedPageBreak/>
        <w:t>Training partner</w:t>
      </w:r>
      <w:r w:rsidR="003B4D73" w:rsidRPr="001B7270">
        <w:rPr>
          <w:rFonts w:ascii="Times New Roman" w:hAnsi="Times New Roman" w:cs="Times New Roman"/>
          <w:sz w:val="24"/>
          <w:szCs w:val="24"/>
        </w:rPr>
        <w:t xml:space="preserve"> is permitted to </w:t>
      </w:r>
      <w:r w:rsidRPr="001B7270">
        <w:rPr>
          <w:rFonts w:ascii="Times New Roman" w:hAnsi="Times New Roman" w:cs="Times New Roman"/>
          <w:sz w:val="24"/>
          <w:szCs w:val="24"/>
        </w:rPr>
        <w:t xml:space="preserve">use the </w:t>
      </w:r>
      <w:r w:rsidR="003B4D73" w:rsidRPr="001B7270">
        <w:rPr>
          <w:rFonts w:ascii="Times New Roman" w:hAnsi="Times New Roman" w:cs="Times New Roman"/>
          <w:sz w:val="24"/>
          <w:szCs w:val="24"/>
        </w:rPr>
        <w:t xml:space="preserve">registered </w:t>
      </w:r>
      <w:r w:rsidR="00B37CC3" w:rsidRPr="001B7270">
        <w:rPr>
          <w:rFonts w:ascii="Times New Roman" w:hAnsi="Times New Roman" w:cs="Times New Roman"/>
          <w:sz w:val="24"/>
          <w:szCs w:val="24"/>
        </w:rPr>
        <w:t>Trademarks</w:t>
      </w:r>
      <w:r w:rsidR="003B4D73" w:rsidRPr="001B7270">
        <w:rPr>
          <w:rFonts w:ascii="Times New Roman" w:hAnsi="Times New Roman" w:cs="Times New Roman"/>
          <w:sz w:val="24"/>
          <w:szCs w:val="24"/>
        </w:rPr>
        <w:t xml:space="preserve"> of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="00B37CC3"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3B4D73" w:rsidRPr="001B7270">
        <w:rPr>
          <w:rFonts w:ascii="Times New Roman" w:hAnsi="Times New Roman" w:cs="Times New Roman"/>
          <w:sz w:val="24"/>
          <w:szCs w:val="24"/>
        </w:rPr>
        <w:t>(the</w:t>
      </w:r>
      <w:r w:rsidRPr="001B7270">
        <w:rPr>
          <w:rFonts w:ascii="Times New Roman" w:hAnsi="Times New Roman" w:cs="Times New Roman"/>
          <w:sz w:val="24"/>
          <w:szCs w:val="24"/>
        </w:rPr>
        <w:t xml:space="preserve"> logo</w:t>
      </w:r>
      <w:r w:rsidR="003B4D73" w:rsidRPr="001B7270">
        <w:rPr>
          <w:rFonts w:ascii="Times New Roman" w:hAnsi="Times New Roman" w:cs="Times New Roman"/>
          <w:sz w:val="24"/>
          <w:szCs w:val="24"/>
        </w:rPr>
        <w:t xml:space="preserve"> or any similar reserved symbol</w:t>
      </w:r>
      <w:r w:rsidR="00D362B9" w:rsidRPr="001B7270">
        <w:rPr>
          <w:rFonts w:ascii="Times New Roman" w:hAnsi="Times New Roman" w:cs="Times New Roman"/>
          <w:sz w:val="24"/>
          <w:szCs w:val="24"/>
        </w:rPr>
        <w:t xml:space="preserve"> or images</w:t>
      </w:r>
      <w:r w:rsidR="003B4D73" w:rsidRPr="001B7270">
        <w:rPr>
          <w:rFonts w:ascii="Times New Roman" w:hAnsi="Times New Roman" w:cs="Times New Roman"/>
          <w:sz w:val="24"/>
          <w:szCs w:val="24"/>
        </w:rPr>
        <w:t xml:space="preserve">) </w:t>
      </w:r>
      <w:r w:rsidR="00B02844" w:rsidRPr="001B7270">
        <w:rPr>
          <w:rFonts w:ascii="Times New Roman" w:hAnsi="Times New Roman" w:cs="Times New Roman"/>
          <w:sz w:val="24"/>
          <w:szCs w:val="24"/>
        </w:rPr>
        <w:t>solely</w:t>
      </w:r>
      <w:r w:rsidRPr="001B7270">
        <w:rPr>
          <w:rFonts w:ascii="Times New Roman" w:hAnsi="Times New Roman" w:cs="Times New Roman"/>
          <w:sz w:val="24"/>
          <w:szCs w:val="24"/>
        </w:rPr>
        <w:t xml:space="preserve"> to advertise the c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ourses that </w:t>
      </w:r>
      <w:r w:rsidR="003B4D73" w:rsidRPr="001B7270">
        <w:rPr>
          <w:rFonts w:ascii="Times New Roman" w:hAnsi="Times New Roman" w:cs="Times New Roman"/>
          <w:bCs/>
          <w:sz w:val="24"/>
          <w:szCs w:val="24"/>
        </w:rPr>
        <w:t xml:space="preserve">utilize the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844" w:rsidRPr="001B7270">
        <w:rPr>
          <w:rFonts w:ascii="Times New Roman" w:hAnsi="Times New Roman" w:cs="Times New Roman"/>
          <w:bCs/>
          <w:sz w:val="24"/>
          <w:szCs w:val="24"/>
        </w:rPr>
        <w:t xml:space="preserve">study </w:t>
      </w:r>
      <w:r w:rsidRPr="001B7270">
        <w:rPr>
          <w:rFonts w:ascii="Times New Roman" w:hAnsi="Times New Roman" w:cs="Times New Roman"/>
          <w:bCs/>
          <w:sz w:val="24"/>
          <w:szCs w:val="24"/>
        </w:rPr>
        <w:t>materials</w:t>
      </w:r>
      <w:r w:rsidR="003B4D73" w:rsidRPr="001B7270">
        <w:rPr>
          <w:rFonts w:ascii="Times New Roman" w:hAnsi="Times New Roman" w:cs="Times New Roman"/>
          <w:bCs/>
          <w:sz w:val="24"/>
          <w:szCs w:val="24"/>
        </w:rPr>
        <w:t xml:space="preserve"> or online platforms and </w:t>
      </w:r>
      <w:r w:rsidR="00D362B9" w:rsidRPr="001B7270">
        <w:rPr>
          <w:rFonts w:ascii="Times New Roman" w:hAnsi="Times New Roman" w:cs="Times New Roman"/>
          <w:bCs/>
          <w:sz w:val="24"/>
          <w:szCs w:val="24"/>
        </w:rPr>
        <w:t xml:space="preserve">therefore </w:t>
      </w:r>
      <w:r w:rsidR="003B4D73" w:rsidRPr="001B7270">
        <w:rPr>
          <w:rFonts w:ascii="Times New Roman" w:hAnsi="Times New Roman" w:cs="Times New Roman"/>
          <w:bCs/>
          <w:sz w:val="24"/>
          <w:szCs w:val="24"/>
        </w:rPr>
        <w:t>no other utilization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 xml:space="preserve">, by whatever name called or </w:t>
      </w:r>
      <w:r w:rsidR="00D362B9" w:rsidRPr="001B7270">
        <w:rPr>
          <w:rFonts w:ascii="Times New Roman" w:hAnsi="Times New Roman" w:cs="Times New Roman"/>
          <w:bCs/>
          <w:sz w:val="24"/>
          <w:szCs w:val="24"/>
        </w:rPr>
        <w:t xml:space="preserve">of whatever 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>nature,</w:t>
      </w:r>
      <w:r w:rsidR="003B4D73" w:rsidRPr="001B7270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 xml:space="preserve">reserved Intellectual Property asset belonging to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 xml:space="preserve"> shall be permissible</w:t>
      </w:r>
      <w:r w:rsidR="00B37CC3" w:rsidRPr="001B7270">
        <w:rPr>
          <w:rFonts w:ascii="Times New Roman" w:hAnsi="Times New Roman" w:cs="Times New Roman"/>
          <w:bCs/>
          <w:sz w:val="24"/>
          <w:szCs w:val="24"/>
        </w:rPr>
        <w:t>.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Whenever it is used,</w:t>
      </w:r>
      <w:r w:rsidR="00B37CC3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62B9" w:rsidRPr="001B7270">
        <w:rPr>
          <w:rFonts w:ascii="Times New Roman" w:hAnsi="Times New Roman" w:cs="Times New Roman"/>
          <w:bCs/>
          <w:sz w:val="24"/>
          <w:szCs w:val="24"/>
        </w:rPr>
        <w:t>t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>he Training Partner shall ensure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 xml:space="preserve">that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logo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 xml:space="preserve"> or any other Intellectual Property Asset,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should not be changed from how it is 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 xml:space="preserve">displayed or portrayed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on the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website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 xml:space="preserve"> or pre-printed </w:t>
      </w:r>
      <w:r w:rsidR="00D362B9" w:rsidRPr="001B7270">
        <w:rPr>
          <w:rFonts w:ascii="Times New Roman" w:hAnsi="Times New Roman" w:cs="Times New Roman"/>
          <w:bCs/>
          <w:sz w:val="24"/>
          <w:szCs w:val="24"/>
        </w:rPr>
        <w:t xml:space="preserve">study 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>materials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retains the 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 xml:space="preserve">exclusive </w:t>
      </w:r>
      <w:r w:rsidR="00D362B9" w:rsidRPr="001B7270">
        <w:rPr>
          <w:rFonts w:ascii="Times New Roman" w:hAnsi="Times New Roman" w:cs="Times New Roman"/>
          <w:bCs/>
          <w:sz w:val="24"/>
          <w:szCs w:val="24"/>
        </w:rPr>
        <w:t xml:space="preserve">and non- obstante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right to request the removal, or correction of, any use of the logo or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name that is inconsistent with the us</w:t>
      </w:r>
      <w:r w:rsidR="007F17E3" w:rsidRPr="001B7270">
        <w:rPr>
          <w:rFonts w:ascii="Times New Roman" w:hAnsi="Times New Roman" w:cs="Times New Roman"/>
          <w:bCs/>
          <w:sz w:val="24"/>
          <w:szCs w:val="24"/>
        </w:rPr>
        <w:t xml:space="preserve">age and policy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322642" w14:textId="10BC1D29" w:rsidR="00261C87" w:rsidRPr="001B7270" w:rsidRDefault="00E71629" w:rsidP="00EC4D01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will provide</w:t>
      </w:r>
      <w:r w:rsidR="005B436B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r w:rsidR="00680AF9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FOC login of the Online Platform (the LMS) to the </w:t>
      </w:r>
      <w:r w:rsidR="00D362B9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instructor</w:t>
      </w:r>
      <w:r w:rsidR="00680AF9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engaged by the Training Partner to facilitate the training of the enrolled students. 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When </w:t>
      </w:r>
      <w:r w:rsidR="00680AF9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such 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instructor is no longer affiliated</w:t>
      </w:r>
      <w:r w:rsidR="00680AF9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/engaged/associated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 Training Provider, or </w:t>
      </w:r>
      <w:r w:rsidR="00680AF9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is 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 longer </w:t>
      </w:r>
      <w:r w:rsidR="001358B6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teaching courses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that use </w:t>
      </w:r>
      <w:r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’s materials, </w:t>
      </w:r>
      <w:r w:rsidR="00680AF9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Training Provider </w:t>
      </w:r>
      <w:r w:rsidR="00680AF9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shall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358B6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promptly 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inform </w:t>
      </w:r>
      <w:r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so that the access to the instructor’s </w:t>
      </w:r>
      <w:r w:rsidR="00680AF9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login/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account can be closed</w:t>
      </w:r>
      <w:r w:rsidR="001358B6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/disabled</w:t>
      </w:r>
      <w:r w:rsidR="00261C87" w:rsidRPr="001B72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01F29111" w14:textId="40FFFD0D" w:rsidR="00261C87" w:rsidRPr="001B7270" w:rsidRDefault="001358B6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Every candidate/ student regist</w:t>
      </w:r>
      <w:r w:rsidR="00D362B9" w:rsidRPr="001B7270">
        <w:rPr>
          <w:rFonts w:ascii="Times New Roman" w:hAnsi="Times New Roman" w:cs="Times New Roman"/>
          <w:sz w:val="24"/>
          <w:szCs w:val="24"/>
        </w:rPr>
        <w:t>e</w:t>
      </w:r>
      <w:r w:rsidRPr="001B7270">
        <w:rPr>
          <w:rFonts w:ascii="Times New Roman" w:hAnsi="Times New Roman" w:cs="Times New Roman"/>
          <w:sz w:val="24"/>
          <w:szCs w:val="24"/>
        </w:rPr>
        <w:t xml:space="preserve">red under the Training Partner enrolled under a Course that uses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Pr="001B7270">
        <w:rPr>
          <w:rFonts w:ascii="Times New Roman" w:hAnsi="Times New Roman" w:cs="Times New Roman"/>
          <w:sz w:val="24"/>
          <w:szCs w:val="24"/>
        </w:rPr>
        <w:t xml:space="preserve"> study materials shall be provided with an exclusive and sep</w:t>
      </w:r>
      <w:r w:rsidR="00B37CC3" w:rsidRPr="001B7270">
        <w:rPr>
          <w:rFonts w:ascii="Times New Roman" w:hAnsi="Times New Roman" w:cs="Times New Roman"/>
          <w:sz w:val="24"/>
          <w:szCs w:val="24"/>
        </w:rPr>
        <w:t>a</w:t>
      </w:r>
      <w:r w:rsidRPr="001B7270">
        <w:rPr>
          <w:rFonts w:ascii="Times New Roman" w:hAnsi="Times New Roman" w:cs="Times New Roman"/>
          <w:sz w:val="24"/>
          <w:szCs w:val="24"/>
        </w:rPr>
        <w:t xml:space="preserve">rate access to Materials or resources.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Registrations</w:t>
      </w:r>
      <w:r w:rsidR="00B37CC3" w:rsidRPr="001B7270">
        <w:rPr>
          <w:rFonts w:ascii="Times New Roman" w:hAnsi="Times New Roman" w:cs="Times New Roman"/>
          <w:bCs/>
          <w:sz w:val="24"/>
          <w:szCs w:val="24"/>
        </w:rPr>
        <w:t>/</w:t>
      </w:r>
      <w:r w:rsidR="00D362B9" w:rsidRPr="001B7270">
        <w:rPr>
          <w:rFonts w:ascii="Times New Roman" w:hAnsi="Times New Roman" w:cs="Times New Roman"/>
          <w:bCs/>
          <w:sz w:val="24"/>
          <w:szCs w:val="24"/>
        </w:rPr>
        <w:t>Online Logins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must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not be shared between two or more candidates.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will provide each student with an online account with access to the materials detailed in Appendix</w:t>
      </w:r>
      <w:r w:rsidR="00B37CC3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615A" w:rsidRPr="001B7270">
        <w:rPr>
          <w:rFonts w:ascii="Times New Roman" w:hAnsi="Times New Roman" w:cs="Times New Roman"/>
          <w:bCs/>
          <w:sz w:val="24"/>
          <w:szCs w:val="24"/>
        </w:rPr>
        <w:t>A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. The access provided to </w:t>
      </w:r>
      <w:r w:rsidR="00261C87"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>’s students</w:t>
      </w:r>
      <w:r w:rsidRPr="001B7270">
        <w:rPr>
          <w:rFonts w:ascii="Times New Roman" w:hAnsi="Times New Roman" w:cs="Times New Roman"/>
          <w:bCs/>
          <w:sz w:val="24"/>
          <w:szCs w:val="24"/>
        </w:rPr>
        <w:t>/</w:t>
      </w:r>
      <w:r w:rsidR="00B37CC3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7270">
        <w:rPr>
          <w:rFonts w:ascii="Times New Roman" w:hAnsi="Times New Roman" w:cs="Times New Roman"/>
          <w:bCs/>
          <w:sz w:val="24"/>
          <w:szCs w:val="24"/>
        </w:rPr>
        <w:t>candidates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will expire after the period listed in Appendix </w:t>
      </w:r>
      <w:r w:rsidR="0009615A" w:rsidRPr="001B7270">
        <w:rPr>
          <w:rFonts w:ascii="Times New Roman" w:hAnsi="Times New Roman" w:cs="Times New Roman"/>
          <w:bCs/>
          <w:sz w:val="24"/>
          <w:szCs w:val="24"/>
        </w:rPr>
        <w:t>A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unless </w:t>
      </w:r>
      <w:r w:rsidR="00261C87"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="002A4F9B" w:rsidRPr="001B7270">
        <w:rPr>
          <w:rFonts w:ascii="Times New Roman" w:hAnsi="Times New Roman" w:cs="Times New Roman"/>
          <w:sz w:val="24"/>
          <w:szCs w:val="24"/>
        </w:rPr>
        <w:t xml:space="preserve">, at the option of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="002A4F9B" w:rsidRPr="001B7270">
        <w:rPr>
          <w:rFonts w:ascii="Times New Roman" w:hAnsi="Times New Roman" w:cs="Times New Roman"/>
          <w:sz w:val="24"/>
          <w:szCs w:val="24"/>
        </w:rPr>
        <w:t>,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asks for an extension because the student is still engaged with </w:t>
      </w:r>
      <w:r w:rsidR="00261C87"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will complete registrations within 2 business days of receiving payment and the student’s details, including full name and email address.</w:t>
      </w:r>
    </w:p>
    <w:p w14:paraId="51B3D98B" w14:textId="2E418C5A" w:rsidR="00261C87" w:rsidRPr="001B7270" w:rsidRDefault="00027EB7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t xml:space="preserve">As reasonable as possible, a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90 days’ notice will be given to </w:t>
      </w:r>
      <w:r w:rsidR="00261C87"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 for any price changes. </w:t>
      </w:r>
    </w:p>
    <w:p w14:paraId="7BAD9551" w14:textId="3C9D9481" w:rsidR="00261C87" w:rsidRPr="001B7270" w:rsidRDefault="00261C87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will pay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B37CC3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4F9B" w:rsidRPr="001B7270">
        <w:rPr>
          <w:rFonts w:ascii="Times New Roman" w:hAnsi="Times New Roman" w:cs="Times New Roman"/>
          <w:bCs/>
          <w:sz w:val="24"/>
          <w:szCs w:val="24"/>
        </w:rPr>
        <w:t>in</w:t>
      </w:r>
      <w:r w:rsidR="00B37CC3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4F9B" w:rsidRPr="001B7270">
        <w:rPr>
          <w:rFonts w:ascii="Times New Roman" w:hAnsi="Times New Roman" w:cs="Times New Roman"/>
          <w:bCs/>
          <w:sz w:val="24"/>
          <w:szCs w:val="24"/>
        </w:rPr>
        <w:t>advance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prior to creating the accounts for the </w:t>
      </w:r>
      <w:r w:rsidR="002A4F9B" w:rsidRPr="001B7270">
        <w:rPr>
          <w:rFonts w:ascii="Times New Roman" w:hAnsi="Times New Roman" w:cs="Times New Roman"/>
          <w:bCs/>
          <w:sz w:val="24"/>
          <w:szCs w:val="24"/>
        </w:rPr>
        <w:t>candidates/</w:t>
      </w:r>
      <w:r w:rsidR="00B37CC3"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students by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will provide an invoice and supporting documentation as needed by </w:t>
      </w:r>
      <w:r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Pr="001B7270">
        <w:rPr>
          <w:rFonts w:ascii="Times New Roman" w:hAnsi="Times New Roman" w:cs="Times New Roman"/>
          <w:bCs/>
          <w:sz w:val="24"/>
          <w:szCs w:val="24"/>
        </w:rPr>
        <w:t>.</w:t>
      </w:r>
      <w:r w:rsidR="00027EB7" w:rsidRPr="001B7270">
        <w:rPr>
          <w:rFonts w:ascii="Times New Roman" w:hAnsi="Times New Roman" w:cs="Times New Roman"/>
          <w:bCs/>
          <w:sz w:val="24"/>
          <w:szCs w:val="24"/>
        </w:rPr>
        <w:t xml:space="preserve"> Any government tax, levy, </w:t>
      </w:r>
      <w:proofErr w:type="spellStart"/>
      <w:r w:rsidR="00027EB7" w:rsidRPr="001B7270">
        <w:rPr>
          <w:rFonts w:ascii="Times New Roman" w:hAnsi="Times New Roman" w:cs="Times New Roman"/>
          <w:bCs/>
          <w:sz w:val="24"/>
          <w:szCs w:val="24"/>
        </w:rPr>
        <w:t>cess</w:t>
      </w:r>
      <w:proofErr w:type="spellEnd"/>
      <w:r w:rsidR="00027EB7" w:rsidRPr="001B7270">
        <w:rPr>
          <w:rFonts w:ascii="Times New Roman" w:hAnsi="Times New Roman" w:cs="Times New Roman"/>
          <w:bCs/>
          <w:sz w:val="24"/>
          <w:szCs w:val="24"/>
        </w:rPr>
        <w:t>, state dues by whatever name called, as may be applicable</w:t>
      </w:r>
      <w:r w:rsidR="00D362B9" w:rsidRPr="001B7270">
        <w:rPr>
          <w:rFonts w:ascii="Times New Roman" w:hAnsi="Times New Roman" w:cs="Times New Roman"/>
          <w:bCs/>
          <w:sz w:val="24"/>
          <w:szCs w:val="24"/>
        </w:rPr>
        <w:t>,</w:t>
      </w:r>
      <w:r w:rsidR="00027EB7" w:rsidRPr="001B7270">
        <w:rPr>
          <w:rFonts w:ascii="Times New Roman" w:hAnsi="Times New Roman" w:cs="Times New Roman"/>
          <w:bCs/>
          <w:sz w:val="24"/>
          <w:szCs w:val="24"/>
        </w:rPr>
        <w:t xml:space="preserve"> shall be levied at the rates in force</w:t>
      </w:r>
      <w:r w:rsidR="00D362B9" w:rsidRPr="001B7270">
        <w:rPr>
          <w:rFonts w:ascii="Times New Roman" w:hAnsi="Times New Roman" w:cs="Times New Roman"/>
          <w:bCs/>
          <w:sz w:val="24"/>
          <w:szCs w:val="24"/>
        </w:rPr>
        <w:t xml:space="preserve"> on the transactions</w:t>
      </w:r>
      <w:r w:rsidR="00027EB7" w:rsidRPr="001B7270">
        <w:rPr>
          <w:rFonts w:ascii="Times New Roman" w:hAnsi="Times New Roman" w:cs="Times New Roman"/>
          <w:bCs/>
          <w:sz w:val="24"/>
          <w:szCs w:val="24"/>
        </w:rPr>
        <w:t xml:space="preserve">.  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4643E1" w14:textId="1525A686" w:rsidR="00261C87" w:rsidRPr="001B7270" w:rsidRDefault="00261C87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Training Partner </w:t>
      </w:r>
      <w:r w:rsidR="002A4F9B" w:rsidRPr="001B7270">
        <w:rPr>
          <w:rFonts w:ascii="Times New Roman" w:hAnsi="Times New Roman" w:cs="Times New Roman"/>
          <w:sz w:val="24"/>
          <w:szCs w:val="24"/>
        </w:rPr>
        <w:t xml:space="preserve">shall in no case </w:t>
      </w:r>
      <w:r w:rsidRPr="001B7270">
        <w:rPr>
          <w:rFonts w:ascii="Times New Roman" w:hAnsi="Times New Roman" w:cs="Times New Roman"/>
          <w:sz w:val="24"/>
          <w:szCs w:val="24"/>
        </w:rPr>
        <w:t>sell</w:t>
      </w:r>
      <w:r w:rsidR="002A4F9B" w:rsidRPr="001B7270">
        <w:rPr>
          <w:rFonts w:ascii="Times New Roman" w:hAnsi="Times New Roman" w:cs="Times New Roman"/>
          <w:sz w:val="24"/>
          <w:szCs w:val="24"/>
        </w:rPr>
        <w:t xml:space="preserve"> or distribute</w:t>
      </w:r>
      <w:r w:rsidRPr="001B7270">
        <w:rPr>
          <w:rFonts w:ascii="Times New Roman" w:hAnsi="Times New Roman" w:cs="Times New Roman"/>
          <w:sz w:val="24"/>
          <w:szCs w:val="24"/>
        </w:rPr>
        <w:t xml:space="preserve"> the materials (including, but not limited to Textbook, Test Bank and Videos) to candidates</w:t>
      </w:r>
      <w:r w:rsidR="002A4F9B" w:rsidRPr="001B7270">
        <w:rPr>
          <w:rFonts w:ascii="Times New Roman" w:hAnsi="Times New Roman" w:cs="Times New Roman"/>
          <w:sz w:val="24"/>
          <w:szCs w:val="24"/>
        </w:rPr>
        <w:t>/students</w:t>
      </w:r>
      <w:r w:rsidRPr="001B7270">
        <w:rPr>
          <w:rFonts w:ascii="Times New Roman" w:hAnsi="Times New Roman" w:cs="Times New Roman"/>
          <w:sz w:val="24"/>
          <w:szCs w:val="24"/>
        </w:rPr>
        <w:t xml:space="preserve"> not registered in Training Partner’s Courses</w:t>
      </w:r>
      <w:r w:rsidR="002A4F9B" w:rsidRPr="001B7270">
        <w:rPr>
          <w:rFonts w:ascii="Times New Roman" w:hAnsi="Times New Roman" w:cs="Times New Roman"/>
          <w:sz w:val="24"/>
          <w:szCs w:val="24"/>
        </w:rPr>
        <w:t xml:space="preserve"> or for which an exclusive login has not been purchased from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Pr="001B7270">
        <w:rPr>
          <w:rFonts w:ascii="Times New Roman" w:hAnsi="Times New Roman" w:cs="Times New Roman"/>
          <w:sz w:val="24"/>
          <w:szCs w:val="24"/>
        </w:rPr>
        <w:t xml:space="preserve">. The materials are provided only for candidates enrolled in and attending a course provided either online or in person by Training Partner. </w:t>
      </w:r>
    </w:p>
    <w:p w14:paraId="1BA6E788" w14:textId="242CC26B" w:rsidR="00261C87" w:rsidRPr="001B7270" w:rsidRDefault="00261C87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Training Partner </w:t>
      </w:r>
      <w:r w:rsidR="002A4F9B" w:rsidRPr="001B7270">
        <w:rPr>
          <w:rFonts w:ascii="Times New Roman" w:hAnsi="Times New Roman" w:cs="Times New Roman"/>
          <w:sz w:val="24"/>
          <w:szCs w:val="24"/>
        </w:rPr>
        <w:t xml:space="preserve">shall </w:t>
      </w:r>
      <w:r w:rsidRPr="001B7270">
        <w:rPr>
          <w:rFonts w:ascii="Times New Roman" w:hAnsi="Times New Roman" w:cs="Times New Roman"/>
          <w:sz w:val="24"/>
          <w:szCs w:val="24"/>
        </w:rPr>
        <w:t xml:space="preserve">not use the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Pr="001B7270">
        <w:rPr>
          <w:rFonts w:ascii="Times New Roman" w:hAnsi="Times New Roman" w:cs="Times New Roman"/>
          <w:sz w:val="24"/>
          <w:szCs w:val="24"/>
        </w:rPr>
        <w:t xml:space="preserve"> materials in a Video sold to individuals who have not been provided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Pr="001B7270">
        <w:rPr>
          <w:rFonts w:ascii="Times New Roman" w:hAnsi="Times New Roman" w:cs="Times New Roman"/>
          <w:sz w:val="24"/>
          <w:szCs w:val="24"/>
        </w:rPr>
        <w:t xml:space="preserve"> accounts through enrollment in Training Provider courses.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Pr="001B7270">
        <w:rPr>
          <w:rFonts w:ascii="Times New Roman" w:hAnsi="Times New Roman" w:cs="Times New Roman"/>
          <w:sz w:val="24"/>
          <w:szCs w:val="24"/>
        </w:rPr>
        <w:t xml:space="preserve"> videos,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Pr="001B7270">
        <w:rPr>
          <w:rFonts w:ascii="Times New Roman" w:hAnsi="Times New Roman" w:cs="Times New Roman"/>
          <w:sz w:val="24"/>
          <w:szCs w:val="24"/>
        </w:rPr>
        <w:t xml:space="preserve"> content, or Videos showing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Pr="001B7270">
        <w:rPr>
          <w:rFonts w:ascii="Times New Roman" w:hAnsi="Times New Roman" w:cs="Times New Roman"/>
          <w:sz w:val="24"/>
          <w:szCs w:val="24"/>
        </w:rPr>
        <w:t xml:space="preserve"> content </w:t>
      </w:r>
      <w:r w:rsidR="002A4F9B" w:rsidRPr="001B7270">
        <w:rPr>
          <w:rFonts w:ascii="Times New Roman" w:hAnsi="Times New Roman" w:cs="Times New Roman"/>
          <w:sz w:val="24"/>
          <w:szCs w:val="24"/>
        </w:rPr>
        <w:t xml:space="preserve">must </w:t>
      </w:r>
      <w:r w:rsidRPr="001B7270">
        <w:rPr>
          <w:rFonts w:ascii="Times New Roman" w:hAnsi="Times New Roman" w:cs="Times New Roman"/>
          <w:sz w:val="24"/>
          <w:szCs w:val="24"/>
        </w:rPr>
        <w:t xml:space="preserve">not be posted in any online forum, website, or social media platform without prior authorization and consent by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Pr="001B7270">
        <w:rPr>
          <w:rFonts w:ascii="Times New Roman" w:hAnsi="Times New Roman" w:cs="Times New Roman"/>
          <w:sz w:val="24"/>
          <w:szCs w:val="24"/>
        </w:rPr>
        <w:t xml:space="preserve">. Video recordings of classes by Training Provider </w:t>
      </w:r>
      <w:r w:rsidR="00B5600F" w:rsidRPr="001B7270">
        <w:rPr>
          <w:rFonts w:ascii="Times New Roman" w:hAnsi="Times New Roman" w:cs="Times New Roman"/>
          <w:sz w:val="24"/>
          <w:szCs w:val="24"/>
        </w:rPr>
        <w:t xml:space="preserve">must </w:t>
      </w:r>
      <w:r w:rsidRPr="001B7270">
        <w:rPr>
          <w:rFonts w:ascii="Times New Roman" w:hAnsi="Times New Roman" w:cs="Times New Roman"/>
          <w:sz w:val="24"/>
          <w:szCs w:val="24"/>
        </w:rPr>
        <w:t xml:space="preserve">only be provided to </w:t>
      </w:r>
      <w:r w:rsidR="00B5600F" w:rsidRPr="001B7270">
        <w:rPr>
          <w:rFonts w:ascii="Times New Roman" w:hAnsi="Times New Roman" w:cs="Times New Roman"/>
          <w:sz w:val="24"/>
          <w:szCs w:val="24"/>
        </w:rPr>
        <w:t>candidates/</w:t>
      </w:r>
      <w:r w:rsidR="00B37CC3"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B5600F" w:rsidRPr="001B7270">
        <w:rPr>
          <w:rFonts w:ascii="Times New Roman" w:hAnsi="Times New Roman" w:cs="Times New Roman"/>
          <w:sz w:val="24"/>
          <w:szCs w:val="24"/>
        </w:rPr>
        <w:t xml:space="preserve">students </w:t>
      </w:r>
      <w:r w:rsidRPr="001B7270">
        <w:rPr>
          <w:rFonts w:ascii="Times New Roman" w:hAnsi="Times New Roman" w:cs="Times New Roman"/>
          <w:sz w:val="24"/>
          <w:szCs w:val="24"/>
        </w:rPr>
        <w:t xml:space="preserve">who have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D362B9" w:rsidRPr="001B7270">
        <w:rPr>
          <w:rFonts w:ascii="Times New Roman" w:hAnsi="Times New Roman" w:cs="Times New Roman"/>
          <w:sz w:val="24"/>
          <w:szCs w:val="24"/>
        </w:rPr>
        <w:t xml:space="preserve">active login </w:t>
      </w:r>
      <w:r w:rsidRPr="001B7270">
        <w:rPr>
          <w:rFonts w:ascii="Times New Roman" w:hAnsi="Times New Roman" w:cs="Times New Roman"/>
          <w:sz w:val="24"/>
          <w:szCs w:val="24"/>
        </w:rPr>
        <w:t xml:space="preserve">accounts </w:t>
      </w:r>
      <w:r w:rsidR="00B5600F" w:rsidRPr="001B7270">
        <w:rPr>
          <w:rFonts w:ascii="Times New Roman" w:hAnsi="Times New Roman" w:cs="Times New Roman"/>
          <w:sz w:val="24"/>
          <w:szCs w:val="24"/>
        </w:rPr>
        <w:t xml:space="preserve">after due enrollment </w:t>
      </w:r>
      <w:r w:rsidR="00D362B9" w:rsidRPr="001B7270">
        <w:rPr>
          <w:rFonts w:ascii="Times New Roman" w:hAnsi="Times New Roman" w:cs="Times New Roman"/>
          <w:sz w:val="24"/>
          <w:szCs w:val="24"/>
        </w:rPr>
        <w:t xml:space="preserve">with </w:t>
      </w:r>
      <w:r w:rsidRPr="001B7270">
        <w:rPr>
          <w:rFonts w:ascii="Times New Roman" w:hAnsi="Times New Roman" w:cs="Times New Roman"/>
          <w:sz w:val="24"/>
          <w:szCs w:val="24"/>
        </w:rPr>
        <w:t>Training Provider</w:t>
      </w:r>
      <w:r w:rsidR="00D362B9" w:rsidRPr="001B7270">
        <w:rPr>
          <w:rFonts w:ascii="Times New Roman" w:hAnsi="Times New Roman" w:cs="Times New Roman"/>
          <w:sz w:val="24"/>
          <w:szCs w:val="24"/>
        </w:rPr>
        <w:t>.</w:t>
      </w:r>
      <w:r w:rsidR="00B5600F" w:rsidRPr="001B7270">
        <w:rPr>
          <w:rFonts w:ascii="Times New Roman" w:hAnsi="Times New Roman" w:cs="Times New Roman"/>
          <w:sz w:val="24"/>
          <w:szCs w:val="24"/>
        </w:rPr>
        <w:t xml:space="preserve"> The Training Partner must ensure and remain vigilant that no such video recordings</w:t>
      </w:r>
      <w:r w:rsidR="00D362B9" w:rsidRPr="001B7270">
        <w:rPr>
          <w:rFonts w:ascii="Times New Roman" w:hAnsi="Times New Roman" w:cs="Times New Roman"/>
          <w:sz w:val="24"/>
          <w:szCs w:val="24"/>
        </w:rPr>
        <w:t xml:space="preserve">, study </w:t>
      </w:r>
      <w:r w:rsidR="00D362B9" w:rsidRPr="001B7270">
        <w:rPr>
          <w:rFonts w:ascii="Times New Roman" w:hAnsi="Times New Roman" w:cs="Times New Roman"/>
          <w:sz w:val="24"/>
          <w:szCs w:val="24"/>
        </w:rPr>
        <w:lastRenderedPageBreak/>
        <w:t>materials, online access</w:t>
      </w:r>
      <w:r w:rsidR="00B5600F"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D362B9" w:rsidRPr="001B7270">
        <w:rPr>
          <w:rFonts w:ascii="Times New Roman" w:hAnsi="Times New Roman" w:cs="Times New Roman"/>
          <w:sz w:val="24"/>
          <w:szCs w:val="24"/>
        </w:rPr>
        <w:t xml:space="preserve">is </w:t>
      </w:r>
      <w:r w:rsidR="00B5600F" w:rsidRPr="001B7270">
        <w:rPr>
          <w:rFonts w:ascii="Times New Roman" w:hAnsi="Times New Roman" w:cs="Times New Roman"/>
          <w:sz w:val="24"/>
          <w:szCs w:val="24"/>
        </w:rPr>
        <w:t xml:space="preserve">provided to any </w:t>
      </w:r>
      <w:r w:rsidR="00D362B9" w:rsidRPr="001B7270">
        <w:rPr>
          <w:rFonts w:ascii="Times New Roman" w:hAnsi="Times New Roman" w:cs="Times New Roman"/>
          <w:sz w:val="24"/>
          <w:szCs w:val="24"/>
        </w:rPr>
        <w:t xml:space="preserve">unauthorized </w:t>
      </w:r>
      <w:r w:rsidR="00B5600F" w:rsidRPr="001B7270">
        <w:rPr>
          <w:rFonts w:ascii="Times New Roman" w:hAnsi="Times New Roman" w:cs="Times New Roman"/>
          <w:sz w:val="24"/>
          <w:szCs w:val="24"/>
        </w:rPr>
        <w:t>candidate/</w:t>
      </w:r>
      <w:r w:rsidR="00B37CC3" w:rsidRPr="001B7270">
        <w:rPr>
          <w:rFonts w:ascii="Times New Roman" w:hAnsi="Times New Roman" w:cs="Times New Roman"/>
          <w:sz w:val="24"/>
          <w:szCs w:val="24"/>
        </w:rPr>
        <w:t xml:space="preserve">. </w:t>
      </w:r>
      <w:r w:rsidR="00B5600F" w:rsidRPr="001B7270">
        <w:rPr>
          <w:rFonts w:ascii="Times New Roman" w:hAnsi="Times New Roman" w:cs="Times New Roman"/>
          <w:sz w:val="24"/>
          <w:szCs w:val="24"/>
        </w:rPr>
        <w:t xml:space="preserve">student other than how is envisaged under the terms of this agreement.   </w:t>
      </w:r>
    </w:p>
    <w:p w14:paraId="6D0D093F" w14:textId="7579DFEA" w:rsidR="00261C87" w:rsidRPr="001B7270" w:rsidRDefault="00261C87" w:rsidP="000108B3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t>This agreement is effective immediately from the date of signing and continues perpetually until terminated by any of the following</w:t>
      </w:r>
      <w:r w:rsidR="00F95A41" w:rsidRPr="001B7270">
        <w:rPr>
          <w:rFonts w:ascii="Times New Roman" w:hAnsi="Times New Roman" w:cs="Times New Roman"/>
          <w:bCs/>
          <w:sz w:val="24"/>
          <w:szCs w:val="24"/>
        </w:rPr>
        <w:t xml:space="preserve"> conditions</w:t>
      </w:r>
      <w:r w:rsidRPr="001B7270">
        <w:rPr>
          <w:rFonts w:ascii="Times New Roman" w:hAnsi="Times New Roman" w:cs="Times New Roman"/>
          <w:bCs/>
          <w:sz w:val="24"/>
          <w:szCs w:val="24"/>
        </w:rPr>
        <w:t>:</w:t>
      </w:r>
    </w:p>
    <w:p w14:paraId="2828A29C" w14:textId="77777777" w:rsidR="00261C87" w:rsidRPr="001B7270" w:rsidRDefault="00261C87" w:rsidP="000108B3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t>Violation of the terms of this agreement by either Party.</w:t>
      </w:r>
    </w:p>
    <w:p w14:paraId="39F303BA" w14:textId="0059E290" w:rsidR="00261C87" w:rsidRPr="001B7270" w:rsidRDefault="00261C87" w:rsidP="000108B3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notifies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that they will no longer provide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materials to their students.</w:t>
      </w:r>
    </w:p>
    <w:p w14:paraId="3AE2D43B" w14:textId="26FEE85F" w:rsidR="00261C87" w:rsidRPr="001B7270" w:rsidRDefault="00F95A41" w:rsidP="000108B3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t xml:space="preserve">Either party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 xml:space="preserve">notifies 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the other party </w:t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>in writing with 3 months advance notice.</w:t>
      </w:r>
    </w:p>
    <w:p w14:paraId="2AF4B739" w14:textId="77777777" w:rsidR="00261C87" w:rsidRPr="001B7270" w:rsidRDefault="00261C87" w:rsidP="000108B3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t>Failure to perform after reasonable efforts are made to correct problems or deficiencies.</w:t>
      </w:r>
    </w:p>
    <w:p w14:paraId="0925CCBE" w14:textId="25C35B6F" w:rsidR="00261C87" w:rsidRPr="001B7270" w:rsidRDefault="00261C87" w:rsidP="000108B3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does not order any materials from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______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for a period of </w:t>
      </w:r>
      <w:r w:rsidR="00AA1B6C" w:rsidRPr="001B7270">
        <w:rPr>
          <w:rFonts w:ascii="Times New Roman" w:hAnsi="Times New Roman" w:cs="Times New Roman"/>
          <w:bCs/>
          <w:sz w:val="24"/>
          <w:szCs w:val="24"/>
        </w:rPr>
        <w:t>4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months. </w:t>
      </w:r>
    </w:p>
    <w:p w14:paraId="61059B3D" w14:textId="16E5C86C" w:rsidR="00261C87" w:rsidRPr="001B7270" w:rsidRDefault="00261C87" w:rsidP="000108B3">
      <w:pPr>
        <w:pStyle w:val="ListParagraph"/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t xml:space="preserve">Upon the termination or lapse of this agreement, </w:t>
      </w:r>
      <w:r w:rsidRPr="001B7270">
        <w:rPr>
          <w:rFonts w:ascii="Times New Roman" w:hAnsi="Times New Roman" w:cs="Times New Roman"/>
          <w:sz w:val="24"/>
          <w:szCs w:val="24"/>
        </w:rPr>
        <w:t>Training Partner</w:t>
      </w:r>
      <w:r w:rsidRPr="001B7270">
        <w:rPr>
          <w:rFonts w:ascii="Times New Roman" w:hAnsi="Times New Roman" w:cs="Times New Roman"/>
          <w:bCs/>
          <w:sz w:val="24"/>
          <w:szCs w:val="24"/>
        </w:rPr>
        <w:t xml:space="preserve"> agrees to immediately cease using any </w:t>
      </w:r>
      <w:r w:rsidR="00F95A41" w:rsidRPr="001B7270">
        <w:rPr>
          <w:rFonts w:ascii="Times New Roman" w:hAnsi="Times New Roman" w:cs="Times New Roman"/>
          <w:bCs/>
          <w:sz w:val="24"/>
          <w:szCs w:val="24"/>
        </w:rPr>
        <w:t>Intellectual Property Assets including logo, Trademark</w:t>
      </w:r>
      <w:r w:rsidR="006E071F" w:rsidRPr="001B7270">
        <w:rPr>
          <w:rFonts w:ascii="Times New Roman" w:hAnsi="Times New Roman" w:cs="Times New Roman"/>
          <w:bCs/>
          <w:sz w:val="24"/>
          <w:szCs w:val="24"/>
        </w:rPr>
        <w:t>ed words</w:t>
      </w:r>
      <w:r w:rsidR="00F95A41" w:rsidRPr="001B727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E071F" w:rsidRPr="001B7270">
        <w:rPr>
          <w:rFonts w:ascii="Times New Roman" w:hAnsi="Times New Roman" w:cs="Times New Roman"/>
          <w:bCs/>
          <w:sz w:val="24"/>
          <w:szCs w:val="24"/>
        </w:rPr>
        <w:t xml:space="preserve">brand images, </w:t>
      </w:r>
      <w:r w:rsidR="00F95A41" w:rsidRPr="001B7270">
        <w:rPr>
          <w:rFonts w:ascii="Times New Roman" w:hAnsi="Times New Roman" w:cs="Times New Roman"/>
          <w:bCs/>
          <w:sz w:val="24"/>
          <w:szCs w:val="24"/>
        </w:rPr>
        <w:t>copyrighted materials, etc</w:t>
      </w:r>
      <w:r w:rsidR="00B81EF4" w:rsidRPr="001B7270">
        <w:rPr>
          <w:rFonts w:ascii="Times New Roman" w:hAnsi="Times New Roman" w:cs="Times New Roman"/>
          <w:bCs/>
          <w:sz w:val="24"/>
          <w:szCs w:val="24"/>
        </w:rPr>
        <w:t>.,</w:t>
      </w:r>
      <w:r w:rsidR="00F95A41" w:rsidRPr="001B7270">
        <w:rPr>
          <w:rFonts w:ascii="Times New Roman" w:hAnsi="Times New Roman" w:cs="Times New Roman"/>
          <w:bCs/>
          <w:sz w:val="24"/>
          <w:szCs w:val="24"/>
        </w:rPr>
        <w:t xml:space="preserve"> belonging to </w:t>
      </w:r>
      <w:r w:rsidR="00E71629" w:rsidRPr="001B7270">
        <w:rPr>
          <w:rFonts w:ascii="Times New Roman" w:hAnsi="Times New Roman" w:cs="Times New Roman"/>
          <w:bCs/>
          <w:sz w:val="24"/>
          <w:szCs w:val="24"/>
        </w:rPr>
        <w:t>____</w:t>
      </w:r>
      <w:r w:rsidR="006E071F" w:rsidRPr="001B7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391121" w14:textId="77777777" w:rsidR="000108B3" w:rsidRPr="001B7270" w:rsidRDefault="000108B3" w:rsidP="000108B3">
      <w:pPr>
        <w:pStyle w:val="PlainTex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F215671" w14:textId="1C92C916" w:rsidR="00261C87" w:rsidRPr="001B7270" w:rsidRDefault="00261C87" w:rsidP="000108B3">
      <w:pPr>
        <w:pStyle w:val="PlainTex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Agreement is signed and executed by:</w:t>
      </w:r>
    </w:p>
    <w:p w14:paraId="2CFDFA61" w14:textId="77777777" w:rsidR="00261C87" w:rsidRPr="001B7270" w:rsidRDefault="00261C87" w:rsidP="000108B3">
      <w:pPr>
        <w:pStyle w:val="PlainTex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67B2019" w14:textId="77777777" w:rsidR="00261C87" w:rsidRPr="001B7270" w:rsidRDefault="00261C87" w:rsidP="000108B3">
      <w:pPr>
        <w:pStyle w:val="PlainText"/>
        <w:spacing w:after="120"/>
        <w:jc w:val="both"/>
        <w:rPr>
          <w:rFonts w:ascii="Times New Roman" w:hAnsi="Times New Roman" w:cs="Times New Roman"/>
          <w:sz w:val="24"/>
          <w:szCs w:val="24"/>
        </w:rPr>
        <w:sectPr w:rsidR="00261C87" w:rsidRPr="001B7270" w:rsidSect="00E7162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432" w:footer="720" w:gutter="0"/>
          <w:cols w:space="720"/>
          <w:docGrid w:linePitch="360"/>
        </w:sectPr>
      </w:pPr>
    </w:p>
    <w:p w14:paraId="6C112C37" w14:textId="4088F17C" w:rsidR="00261C87" w:rsidRPr="001B7270" w:rsidRDefault="00261C87" w:rsidP="000108B3">
      <w:pPr>
        <w:pStyle w:val="PlainText"/>
        <w:spacing w:after="1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For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________________</w:t>
      </w:r>
      <w:r w:rsidR="00F95A41" w:rsidRPr="001B7270">
        <w:rPr>
          <w:rFonts w:ascii="Times New Roman" w:hAnsi="Times New Roman" w:cs="Times New Roman"/>
          <w:sz w:val="24"/>
          <w:szCs w:val="24"/>
        </w:rPr>
        <w:t>Private Limited</w:t>
      </w:r>
      <w:r w:rsidR="00EA7C80" w:rsidRPr="001B7270">
        <w:rPr>
          <w:rFonts w:ascii="Times New Roman" w:hAnsi="Times New Roman" w:cs="Times New Roman"/>
          <w:sz w:val="24"/>
          <w:szCs w:val="24"/>
        </w:rPr>
        <w:br/>
      </w:r>
      <w:r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  <w:r w:rsidR="00691D1A" w:rsidRPr="001B7270">
        <w:rPr>
          <w:rFonts w:ascii="Times New Roman" w:hAnsi="Times New Roman" w:cs="Times New Roman"/>
          <w:sz w:val="24"/>
          <w:szCs w:val="24"/>
        </w:rPr>
        <w:tab/>
      </w:r>
    </w:p>
    <w:p w14:paraId="69DA20B4" w14:textId="77777777" w:rsidR="00261C87" w:rsidRPr="001B7270" w:rsidRDefault="00261C87" w:rsidP="000108B3">
      <w:pPr>
        <w:pStyle w:val="PlainText"/>
        <w:spacing w:after="1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0259ACA" w14:textId="040ED7EE" w:rsidR="00261C87" w:rsidRPr="001B7270" w:rsidRDefault="00E71629" w:rsidP="000108B3">
      <w:pPr>
        <w:pStyle w:val="PlainText"/>
        <w:spacing w:after="1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___________________</w:t>
      </w:r>
      <w:r w:rsidR="00261C87" w:rsidRPr="001B7270">
        <w:rPr>
          <w:rFonts w:ascii="Times New Roman" w:hAnsi="Times New Roman" w:cs="Times New Roman"/>
          <w:sz w:val="24"/>
          <w:szCs w:val="24"/>
        </w:rPr>
        <w:t>, Director</w:t>
      </w:r>
    </w:p>
    <w:p w14:paraId="53F4FEE3" w14:textId="0BE49EC0" w:rsidR="00261C87" w:rsidRPr="001B7270" w:rsidRDefault="00261C87" w:rsidP="000108B3">
      <w:pPr>
        <w:pStyle w:val="PlainText"/>
        <w:spacing w:after="1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Dated:</w:t>
      </w:r>
    </w:p>
    <w:p w14:paraId="4EB187A2" w14:textId="77777777" w:rsidR="000108B3" w:rsidRPr="001B7270" w:rsidRDefault="000108B3" w:rsidP="000108B3">
      <w:pPr>
        <w:pStyle w:val="PlainText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br/>
      </w:r>
    </w:p>
    <w:p w14:paraId="3040DF52" w14:textId="5BE15CDF" w:rsidR="00EA7C80" w:rsidRPr="001B7270" w:rsidRDefault="000108B3" w:rsidP="000108B3">
      <w:pPr>
        <w:pStyle w:val="PlainText"/>
        <w:spacing w:after="1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bCs/>
          <w:sz w:val="24"/>
          <w:szCs w:val="24"/>
        </w:rPr>
        <w:br w:type="column"/>
      </w:r>
      <w:r w:rsidR="00261C87" w:rsidRPr="001B7270">
        <w:rPr>
          <w:rFonts w:ascii="Times New Roman" w:hAnsi="Times New Roman" w:cs="Times New Roman"/>
          <w:bCs/>
          <w:sz w:val="24"/>
          <w:szCs w:val="24"/>
        </w:rPr>
        <w:t>For</w:t>
      </w:r>
      <w:r w:rsidR="0009615A" w:rsidRPr="001B7270">
        <w:rPr>
          <w:rFonts w:ascii="Times New Roman" w:hAnsi="Times New Roman" w:cs="Times New Roman"/>
          <w:bCs/>
          <w:sz w:val="24"/>
          <w:szCs w:val="24"/>
        </w:rPr>
        <w:t xml:space="preserve"> Partner Name</w:t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  <w:r w:rsidR="00EA7C80" w:rsidRPr="001B7270">
        <w:rPr>
          <w:rFonts w:ascii="Times New Roman" w:hAnsi="Times New Roman" w:cs="Times New Roman"/>
          <w:sz w:val="24"/>
          <w:szCs w:val="24"/>
        </w:rPr>
        <w:tab/>
      </w:r>
    </w:p>
    <w:p w14:paraId="43C42834" w14:textId="77777777" w:rsidR="00EA7C80" w:rsidRPr="001B7270" w:rsidRDefault="00EA7C80" w:rsidP="000108B3">
      <w:pPr>
        <w:pStyle w:val="PlainText"/>
        <w:spacing w:after="1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5E276AB" w14:textId="77777777" w:rsidR="0009615A" w:rsidRPr="001B7270" w:rsidRDefault="0009615A" w:rsidP="000108B3">
      <w:pPr>
        <w:pStyle w:val="PlainText"/>
        <w:spacing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1B7270">
        <w:rPr>
          <w:rFonts w:ascii="Times New Roman" w:hAnsi="Times New Roman" w:cs="Times New Roman"/>
          <w:sz w:val="24"/>
          <w:szCs w:val="24"/>
          <w:lang w:val="en-GB"/>
        </w:rPr>
        <w:t>Authorised Signatory, Designation</w:t>
      </w:r>
    </w:p>
    <w:p w14:paraId="2C00BD93" w14:textId="11D28FC7" w:rsidR="00261C87" w:rsidRPr="001B7270" w:rsidRDefault="00261C87" w:rsidP="000108B3">
      <w:pPr>
        <w:pStyle w:val="PlainText"/>
        <w:spacing w:after="1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Dated:</w:t>
      </w:r>
    </w:p>
    <w:p w14:paraId="6A26EDF0" w14:textId="77777777" w:rsidR="00E43AB2" w:rsidRPr="001B7270" w:rsidRDefault="00E43AB2" w:rsidP="000108B3">
      <w:pPr>
        <w:pStyle w:val="PlainText"/>
        <w:spacing w:after="120"/>
        <w:ind w:right="-4320"/>
        <w:rPr>
          <w:rFonts w:ascii="Times New Roman" w:hAnsi="Times New Roman" w:cs="Times New Roman"/>
          <w:sz w:val="24"/>
          <w:szCs w:val="24"/>
        </w:rPr>
        <w:sectPr w:rsidR="00E43AB2" w:rsidRPr="001B7270" w:rsidSect="00B241C6">
          <w:headerReference w:type="even" r:id="rId17"/>
          <w:headerReference w:type="default" r:id="rId18"/>
          <w:footerReference w:type="default" r:id="rId19"/>
          <w:headerReference w:type="first" r:id="rId20"/>
          <w:type w:val="continuous"/>
          <w:pgSz w:w="12240" w:h="15840"/>
          <w:pgMar w:top="1440" w:right="1440" w:bottom="1440" w:left="1440" w:header="720" w:footer="720" w:gutter="0"/>
          <w:cols w:num="2" w:space="360"/>
          <w:docGrid w:linePitch="360"/>
        </w:sectPr>
      </w:pPr>
    </w:p>
    <w:p w14:paraId="1D7F45B6" w14:textId="77777777" w:rsidR="000A069A" w:rsidRPr="001B7270" w:rsidRDefault="000A069A" w:rsidP="000108B3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B727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A88DC5C" w14:textId="79648633" w:rsidR="000D6CE6" w:rsidRPr="001B7270" w:rsidRDefault="000D6CE6" w:rsidP="000108B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2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 w:rsidR="004A0BBC" w:rsidRPr="001B727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B7270">
        <w:rPr>
          <w:rFonts w:ascii="Times New Roman" w:hAnsi="Times New Roman" w:cs="Times New Roman"/>
          <w:b/>
          <w:bCs/>
          <w:sz w:val="24"/>
          <w:szCs w:val="24"/>
        </w:rPr>
        <w:t>: Materials and Pricing</w:t>
      </w:r>
    </w:p>
    <w:p w14:paraId="3F7A78B5" w14:textId="77777777" w:rsidR="000D6CE6" w:rsidRPr="001B7270" w:rsidRDefault="000D6CE6" w:rsidP="000108B3">
      <w:pPr>
        <w:pStyle w:val="PlainText"/>
        <w:spacing w:after="120"/>
        <w:ind w:right="-4320"/>
        <w:rPr>
          <w:rFonts w:ascii="Times New Roman" w:hAnsi="Times New Roman" w:cs="Times New Roman"/>
          <w:sz w:val="24"/>
          <w:szCs w:val="24"/>
        </w:rPr>
      </w:pPr>
    </w:p>
    <w:p w14:paraId="405479EA" w14:textId="77777777" w:rsidR="00450715" w:rsidRPr="001B7270" w:rsidRDefault="00450715" w:rsidP="000108B3">
      <w:pPr>
        <w:pStyle w:val="PlainText"/>
        <w:spacing w:after="120"/>
        <w:ind w:right="-4320"/>
        <w:rPr>
          <w:rFonts w:ascii="Times New Roman" w:hAnsi="Times New Roman" w:cs="Times New Roman"/>
          <w:b/>
          <w:bCs/>
          <w:sz w:val="24"/>
          <w:szCs w:val="24"/>
        </w:rPr>
      </w:pPr>
      <w:r w:rsidRPr="001B7270">
        <w:rPr>
          <w:rFonts w:ascii="Times New Roman" w:hAnsi="Times New Roman" w:cs="Times New Roman"/>
          <w:b/>
          <w:bCs/>
          <w:sz w:val="24"/>
          <w:szCs w:val="24"/>
        </w:rPr>
        <w:t>Materials Prices:</w:t>
      </w:r>
    </w:p>
    <w:p w14:paraId="03D5D476" w14:textId="77777777" w:rsidR="00450715" w:rsidRPr="001B7270" w:rsidRDefault="00450715" w:rsidP="00B20D1E">
      <w:pPr>
        <w:pStyle w:val="ListParagraph"/>
        <w:numPr>
          <w:ilvl w:val="0"/>
          <w:numId w:val="10"/>
        </w:numPr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All prices are quoted excluding any taxes, which will be added as applicable.</w:t>
      </w:r>
    </w:p>
    <w:p w14:paraId="3D446D29" w14:textId="77777777" w:rsidR="00450715" w:rsidRPr="001B7270" w:rsidRDefault="00450715" w:rsidP="00B20D1E">
      <w:pPr>
        <w:pStyle w:val="ListParagraph"/>
        <w:numPr>
          <w:ilvl w:val="0"/>
          <w:numId w:val="10"/>
        </w:numPr>
        <w:spacing w:after="120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Price is valid for pre-paid purchases only.</w:t>
      </w:r>
    </w:p>
    <w:p w14:paraId="0DE094A0" w14:textId="14EDFDAC" w:rsidR="00B81EF4" w:rsidRPr="001B7270" w:rsidRDefault="00450715" w:rsidP="00B81EF4">
      <w:pPr>
        <w:pStyle w:val="ListParagraph"/>
        <w:numPr>
          <w:ilvl w:val="0"/>
          <w:numId w:val="10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Ordering </w:t>
      </w:r>
      <w:r w:rsidR="005E533A" w:rsidRPr="001B7270">
        <w:rPr>
          <w:rFonts w:ascii="Times New Roman" w:hAnsi="Times New Roman" w:cs="Times New Roman"/>
          <w:sz w:val="24"/>
          <w:szCs w:val="24"/>
        </w:rPr>
        <w:t>physical/</w:t>
      </w:r>
      <w:r w:rsidR="00EA7C80" w:rsidRPr="001B7270">
        <w:rPr>
          <w:rFonts w:ascii="Times New Roman" w:hAnsi="Times New Roman" w:cs="Times New Roman"/>
          <w:sz w:val="24"/>
          <w:szCs w:val="24"/>
        </w:rPr>
        <w:t xml:space="preserve">hard copies </w:t>
      </w:r>
      <w:r w:rsidRPr="001B7270">
        <w:rPr>
          <w:rFonts w:ascii="Times New Roman" w:hAnsi="Times New Roman" w:cs="Times New Roman"/>
          <w:sz w:val="24"/>
          <w:szCs w:val="24"/>
        </w:rPr>
        <w:t xml:space="preserve">of the </w:t>
      </w:r>
      <w:r w:rsidR="00EA7C80" w:rsidRPr="001B7270">
        <w:rPr>
          <w:rFonts w:ascii="Times New Roman" w:hAnsi="Times New Roman" w:cs="Times New Roman"/>
          <w:sz w:val="24"/>
          <w:szCs w:val="24"/>
        </w:rPr>
        <w:t xml:space="preserve">Textbooks </w:t>
      </w:r>
      <w:r w:rsidRPr="001B7270">
        <w:rPr>
          <w:rFonts w:ascii="Times New Roman" w:hAnsi="Times New Roman" w:cs="Times New Roman"/>
          <w:sz w:val="24"/>
          <w:szCs w:val="24"/>
        </w:rPr>
        <w:t>is optional for the Training partner</w:t>
      </w:r>
      <w:r w:rsidR="00B81EF4" w:rsidRPr="001B7270">
        <w:rPr>
          <w:rFonts w:ascii="Times New Roman" w:hAnsi="Times New Roman" w:cs="Times New Roman"/>
          <w:sz w:val="24"/>
          <w:szCs w:val="24"/>
        </w:rPr>
        <w:t xml:space="preserve">. The training partner may or may not request for physical textbooks over and above the purchase of the logins for LMS of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="00B81EF4" w:rsidRPr="001B7270">
        <w:rPr>
          <w:rFonts w:ascii="Times New Roman" w:hAnsi="Times New Roman" w:cs="Times New Roman"/>
          <w:sz w:val="24"/>
          <w:szCs w:val="24"/>
        </w:rPr>
        <w:t xml:space="preserve">, but no separate sale of the physical textbooks is allowed. Logistical costs of delivery of the textbooks shall be charged additionally.  </w:t>
      </w:r>
    </w:p>
    <w:p w14:paraId="1F207DC6" w14:textId="373C914B" w:rsidR="00450715" w:rsidRPr="001B7270" w:rsidRDefault="00450715" w:rsidP="00B20D1E">
      <w:pPr>
        <w:pStyle w:val="ListParagraph"/>
        <w:numPr>
          <w:ilvl w:val="0"/>
          <w:numId w:val="10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The price is determined by the number of </w:t>
      </w:r>
      <w:r w:rsidR="00C26481" w:rsidRPr="001B7270">
        <w:rPr>
          <w:rFonts w:ascii="Times New Roman" w:hAnsi="Times New Roman" w:cs="Times New Roman"/>
          <w:sz w:val="24"/>
          <w:szCs w:val="24"/>
        </w:rPr>
        <w:t xml:space="preserve">registrations </w:t>
      </w:r>
      <w:r w:rsidRPr="001B7270">
        <w:rPr>
          <w:rFonts w:ascii="Times New Roman" w:hAnsi="Times New Roman" w:cs="Times New Roman"/>
          <w:sz w:val="24"/>
          <w:szCs w:val="24"/>
        </w:rPr>
        <w:t xml:space="preserve">purchased in a single transaction. The prices per </w:t>
      </w:r>
      <w:r w:rsidR="00C26481" w:rsidRPr="001B7270">
        <w:rPr>
          <w:rFonts w:ascii="Times New Roman" w:hAnsi="Times New Roman" w:cs="Times New Roman"/>
          <w:sz w:val="24"/>
          <w:szCs w:val="24"/>
        </w:rPr>
        <w:t>registration</w:t>
      </w:r>
      <w:r w:rsidRPr="001B7270">
        <w:rPr>
          <w:rFonts w:ascii="Times New Roman" w:hAnsi="Times New Roman" w:cs="Times New Roman"/>
          <w:sz w:val="24"/>
          <w:szCs w:val="24"/>
        </w:rPr>
        <w:t xml:space="preserve"> are as follows:</w:t>
      </w:r>
    </w:p>
    <w:p w14:paraId="3C85D31F" w14:textId="5D13D02A" w:rsidR="00450715" w:rsidRPr="001B7270" w:rsidRDefault="00450715" w:rsidP="00B20D1E">
      <w:pPr>
        <w:pStyle w:val="PlainText"/>
        <w:spacing w:after="120"/>
        <w:ind w:left="360" w:right="-43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10-19 </w:t>
      </w:r>
      <w:r w:rsidR="00C26481" w:rsidRPr="001B7270">
        <w:rPr>
          <w:rFonts w:ascii="Times New Roman" w:hAnsi="Times New Roman" w:cs="Times New Roman"/>
          <w:sz w:val="24"/>
          <w:szCs w:val="24"/>
        </w:rPr>
        <w:t>registrations</w:t>
      </w:r>
      <w:r w:rsidRPr="001B7270">
        <w:rPr>
          <w:rFonts w:ascii="Times New Roman" w:hAnsi="Times New Roman" w:cs="Times New Roman"/>
          <w:sz w:val="24"/>
          <w:szCs w:val="24"/>
        </w:rPr>
        <w:t xml:space="preserve"> = </w:t>
      </w:r>
      <w:r w:rsidR="002024A1" w:rsidRPr="001B7270">
        <w:rPr>
          <w:rFonts w:ascii="Times New Roman" w:hAnsi="Times New Roman" w:cs="Times New Roman"/>
          <w:sz w:val="24"/>
          <w:szCs w:val="24"/>
        </w:rPr>
        <w:t>INR 15,900</w:t>
      </w:r>
      <w:r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EA7C80" w:rsidRPr="001B7270">
        <w:rPr>
          <w:rFonts w:ascii="Times New Roman" w:hAnsi="Times New Roman" w:cs="Times New Roman"/>
          <w:sz w:val="24"/>
          <w:szCs w:val="24"/>
        </w:rPr>
        <w:t>per registration</w:t>
      </w:r>
    </w:p>
    <w:p w14:paraId="75011CF5" w14:textId="1CF1AB1B" w:rsidR="00450715" w:rsidRPr="001B7270" w:rsidRDefault="00450715" w:rsidP="00B20D1E">
      <w:pPr>
        <w:pStyle w:val="PlainText"/>
        <w:spacing w:after="120"/>
        <w:ind w:left="360" w:right="-43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20-49 </w:t>
      </w:r>
      <w:r w:rsidR="00C26481" w:rsidRPr="001B7270">
        <w:rPr>
          <w:rFonts w:ascii="Times New Roman" w:hAnsi="Times New Roman" w:cs="Times New Roman"/>
          <w:sz w:val="24"/>
          <w:szCs w:val="24"/>
        </w:rPr>
        <w:t xml:space="preserve">registrations </w:t>
      </w:r>
      <w:r w:rsidRPr="001B7270">
        <w:rPr>
          <w:rFonts w:ascii="Times New Roman" w:hAnsi="Times New Roman" w:cs="Times New Roman"/>
          <w:sz w:val="24"/>
          <w:szCs w:val="24"/>
        </w:rPr>
        <w:t xml:space="preserve">= </w:t>
      </w:r>
      <w:r w:rsidR="002024A1" w:rsidRPr="001B7270">
        <w:rPr>
          <w:rFonts w:ascii="Times New Roman" w:hAnsi="Times New Roman" w:cs="Times New Roman"/>
          <w:sz w:val="24"/>
          <w:szCs w:val="24"/>
        </w:rPr>
        <w:t>INR 12,300</w:t>
      </w:r>
      <w:r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EA7C80" w:rsidRPr="001B7270">
        <w:rPr>
          <w:rFonts w:ascii="Times New Roman" w:hAnsi="Times New Roman" w:cs="Times New Roman"/>
          <w:sz w:val="24"/>
          <w:szCs w:val="24"/>
        </w:rPr>
        <w:t>per registration</w:t>
      </w:r>
    </w:p>
    <w:p w14:paraId="46C0D4E5" w14:textId="109F49CA" w:rsidR="00450715" w:rsidRPr="001B7270" w:rsidRDefault="00450715" w:rsidP="00B20D1E">
      <w:pPr>
        <w:pStyle w:val="PlainText"/>
        <w:spacing w:after="120"/>
        <w:ind w:left="360" w:right="-43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50-99 </w:t>
      </w:r>
      <w:r w:rsidR="00C26481" w:rsidRPr="001B7270">
        <w:rPr>
          <w:rFonts w:ascii="Times New Roman" w:hAnsi="Times New Roman" w:cs="Times New Roman"/>
          <w:sz w:val="24"/>
          <w:szCs w:val="24"/>
        </w:rPr>
        <w:t xml:space="preserve">registrations </w:t>
      </w:r>
      <w:r w:rsidRPr="001B7270">
        <w:rPr>
          <w:rFonts w:ascii="Times New Roman" w:hAnsi="Times New Roman" w:cs="Times New Roman"/>
          <w:sz w:val="24"/>
          <w:szCs w:val="24"/>
        </w:rPr>
        <w:t xml:space="preserve">= </w:t>
      </w:r>
      <w:r w:rsidR="002024A1" w:rsidRPr="001B7270">
        <w:rPr>
          <w:rFonts w:ascii="Times New Roman" w:hAnsi="Times New Roman" w:cs="Times New Roman"/>
          <w:sz w:val="24"/>
          <w:szCs w:val="24"/>
        </w:rPr>
        <w:t>INR 10,600</w:t>
      </w:r>
      <w:r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EA7C80" w:rsidRPr="001B7270">
        <w:rPr>
          <w:rFonts w:ascii="Times New Roman" w:hAnsi="Times New Roman" w:cs="Times New Roman"/>
          <w:sz w:val="24"/>
          <w:szCs w:val="24"/>
        </w:rPr>
        <w:t>per registration</w:t>
      </w:r>
    </w:p>
    <w:p w14:paraId="6EB432A0" w14:textId="415C0653" w:rsidR="00450715" w:rsidRPr="001B7270" w:rsidRDefault="00450715" w:rsidP="00B20D1E">
      <w:pPr>
        <w:pStyle w:val="PlainText"/>
        <w:spacing w:after="120"/>
        <w:ind w:left="360" w:right="-43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100+ </w:t>
      </w:r>
      <w:r w:rsidR="00C26481" w:rsidRPr="001B7270">
        <w:rPr>
          <w:rFonts w:ascii="Times New Roman" w:hAnsi="Times New Roman" w:cs="Times New Roman"/>
          <w:sz w:val="24"/>
          <w:szCs w:val="24"/>
        </w:rPr>
        <w:t xml:space="preserve">registrations </w:t>
      </w:r>
      <w:r w:rsidRPr="001B7270">
        <w:rPr>
          <w:rFonts w:ascii="Times New Roman" w:hAnsi="Times New Roman" w:cs="Times New Roman"/>
          <w:sz w:val="24"/>
          <w:szCs w:val="24"/>
        </w:rPr>
        <w:t xml:space="preserve">= </w:t>
      </w:r>
      <w:r w:rsidR="002024A1" w:rsidRPr="001B7270">
        <w:rPr>
          <w:rFonts w:ascii="Times New Roman" w:hAnsi="Times New Roman" w:cs="Times New Roman"/>
          <w:sz w:val="24"/>
          <w:szCs w:val="24"/>
        </w:rPr>
        <w:t>INR 8,800</w:t>
      </w:r>
      <w:r w:rsidRPr="001B7270">
        <w:rPr>
          <w:rFonts w:ascii="Times New Roman" w:hAnsi="Times New Roman" w:cs="Times New Roman"/>
          <w:sz w:val="24"/>
          <w:szCs w:val="24"/>
        </w:rPr>
        <w:t xml:space="preserve"> </w:t>
      </w:r>
      <w:r w:rsidR="00EA7C80" w:rsidRPr="001B7270">
        <w:rPr>
          <w:rFonts w:ascii="Times New Roman" w:hAnsi="Times New Roman" w:cs="Times New Roman"/>
          <w:sz w:val="24"/>
          <w:szCs w:val="24"/>
        </w:rPr>
        <w:t>per registration</w:t>
      </w:r>
    </w:p>
    <w:p w14:paraId="0883F209" w14:textId="7AFB0705" w:rsidR="0009615A" w:rsidRPr="001B7270" w:rsidRDefault="0009615A" w:rsidP="00B20D1E">
      <w:pPr>
        <w:pStyle w:val="PlainText"/>
        <w:spacing w:after="120"/>
        <w:ind w:left="360" w:right="-43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Pr="001B7270">
        <w:rPr>
          <w:rFonts w:ascii="Times New Roman" w:hAnsi="Times New Roman" w:cs="Times New Roman"/>
          <w:sz w:val="24"/>
          <w:szCs w:val="24"/>
        </w:rPr>
        <w:t>Plus</w:t>
      </w:r>
      <w:proofErr w:type="gramEnd"/>
      <w:r w:rsidRPr="001B7270">
        <w:rPr>
          <w:rFonts w:ascii="Times New Roman" w:hAnsi="Times New Roman" w:cs="Times New Roman"/>
          <w:sz w:val="24"/>
          <w:szCs w:val="24"/>
        </w:rPr>
        <w:t xml:space="preserve"> GST as applicable</w:t>
      </w:r>
    </w:p>
    <w:p w14:paraId="3785AA88" w14:textId="77777777" w:rsidR="0009615A" w:rsidRPr="001B7270" w:rsidRDefault="0009615A" w:rsidP="0009615A">
      <w:pPr>
        <w:pStyle w:val="PlainText"/>
        <w:spacing w:after="120"/>
        <w:ind w:right="-4320"/>
        <w:rPr>
          <w:rFonts w:ascii="Times New Roman" w:hAnsi="Times New Roman" w:cs="Times New Roman"/>
          <w:sz w:val="24"/>
          <w:szCs w:val="24"/>
          <w:lang w:val="en-GB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5.    </w:t>
      </w:r>
      <w:r w:rsidRPr="001B7270">
        <w:rPr>
          <w:rFonts w:ascii="Times New Roman" w:hAnsi="Times New Roman" w:cs="Times New Roman"/>
          <w:sz w:val="24"/>
          <w:szCs w:val="24"/>
          <w:lang w:val="en-GB"/>
        </w:rPr>
        <w:t>The price for FMAA (1 Part)/CSCA (1Part) per candidate is as follows:</w:t>
      </w:r>
    </w:p>
    <w:p w14:paraId="268B26B6" w14:textId="2E151CB5" w:rsidR="0009615A" w:rsidRPr="001B7270" w:rsidRDefault="0009615A" w:rsidP="0009615A">
      <w:pPr>
        <w:pStyle w:val="PlainText"/>
        <w:spacing w:after="120"/>
        <w:ind w:right="-43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  <w:lang w:val="en-GB"/>
        </w:rPr>
        <w:t xml:space="preserve">         INR 4,300/- plus GST as applicable per candidate. No minimum order.</w:t>
      </w:r>
    </w:p>
    <w:p w14:paraId="3B175C82" w14:textId="7052FB3A" w:rsidR="00EA7C80" w:rsidRPr="001B7270" w:rsidRDefault="0009615A" w:rsidP="0009615A">
      <w:pPr>
        <w:pStyle w:val="PlainText"/>
        <w:spacing w:after="120"/>
        <w:ind w:right="-43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 xml:space="preserve">6. </w:t>
      </w:r>
      <w:r w:rsidR="00EA7C80" w:rsidRPr="001B7270">
        <w:rPr>
          <w:rFonts w:ascii="Times New Roman" w:hAnsi="Times New Roman" w:cs="Times New Roman"/>
          <w:sz w:val="24"/>
          <w:szCs w:val="24"/>
        </w:rPr>
        <w:t>Access to the materials for each exam is granted per registration as follows</w:t>
      </w:r>
      <w:r w:rsidRPr="001B727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dTable4-Accent5"/>
        <w:tblW w:w="8100" w:type="dxa"/>
        <w:tblInd w:w="715" w:type="dxa"/>
        <w:tblLook w:val="04A0" w:firstRow="1" w:lastRow="0" w:firstColumn="1" w:lastColumn="0" w:noHBand="0" w:noVBand="1"/>
      </w:tblPr>
      <w:tblGrid>
        <w:gridCol w:w="2880"/>
        <w:gridCol w:w="2970"/>
        <w:gridCol w:w="2250"/>
      </w:tblGrid>
      <w:tr w:rsidR="0009615A" w:rsidRPr="001B7270" w14:paraId="6272232B" w14:textId="77777777" w:rsidTr="00793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bottom"/>
          </w:tcPr>
          <w:p w14:paraId="49A06CD5" w14:textId="77777777" w:rsidR="0009615A" w:rsidRPr="001B7270" w:rsidRDefault="0009615A" w:rsidP="007936B9">
            <w:pPr>
              <w:pStyle w:val="PlainText"/>
              <w:spacing w:after="120"/>
              <w:ind w:right="-432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Exam</w:t>
            </w:r>
          </w:p>
        </w:tc>
        <w:tc>
          <w:tcPr>
            <w:tcW w:w="2970" w:type="dxa"/>
            <w:vAlign w:val="bottom"/>
          </w:tcPr>
          <w:p w14:paraId="2A7BFC33" w14:textId="77777777" w:rsidR="0009615A" w:rsidRPr="001B7270" w:rsidRDefault="0009615A" w:rsidP="007936B9">
            <w:pPr>
              <w:pStyle w:val="PlainText"/>
              <w:spacing w:after="120"/>
              <w:ind w:right="7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 xml:space="preserve">Registration for Online Textbook </w:t>
            </w:r>
            <w:r w:rsidRPr="001B7270">
              <w:rPr>
                <w:rFonts w:ascii="Times New Roman" w:hAnsi="Times New Roman" w:cs="Times New Roman"/>
                <w:sz w:val="24"/>
                <w:szCs w:val="24"/>
              </w:rPr>
              <w:br/>
              <w:t>and Test Bank</w:t>
            </w:r>
          </w:p>
        </w:tc>
        <w:tc>
          <w:tcPr>
            <w:tcW w:w="2250" w:type="dxa"/>
            <w:vAlign w:val="bottom"/>
          </w:tcPr>
          <w:p w14:paraId="7186FBAD" w14:textId="77777777" w:rsidR="0009615A" w:rsidRPr="001B7270" w:rsidRDefault="0009615A" w:rsidP="007936B9">
            <w:pPr>
              <w:pStyle w:val="PlainText"/>
              <w:spacing w:after="120"/>
              <w:ind w:right="7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 xml:space="preserve">Length of Access </w:t>
            </w:r>
          </w:p>
        </w:tc>
      </w:tr>
      <w:tr w:rsidR="0009615A" w:rsidRPr="001B7270" w14:paraId="1E965C71" w14:textId="77777777" w:rsidTr="00793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FBC041C" w14:textId="585E1E00" w:rsidR="0009615A" w:rsidRPr="001B7270" w:rsidRDefault="0009615A" w:rsidP="007936B9">
            <w:pPr>
              <w:pStyle w:val="PlainText"/>
              <w:spacing w:after="120"/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 xml:space="preserve">CMA </w:t>
            </w:r>
          </w:p>
        </w:tc>
        <w:tc>
          <w:tcPr>
            <w:tcW w:w="2970" w:type="dxa"/>
          </w:tcPr>
          <w:p w14:paraId="7AF677B1" w14:textId="77777777" w:rsidR="0009615A" w:rsidRPr="001B7270" w:rsidRDefault="0009615A" w:rsidP="007936B9">
            <w:pPr>
              <w:pStyle w:val="PlainText"/>
              <w:spacing w:after="120"/>
              <w:ind w:right="7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One registration includes Parts 1 and 2</w:t>
            </w:r>
          </w:p>
        </w:tc>
        <w:tc>
          <w:tcPr>
            <w:tcW w:w="2250" w:type="dxa"/>
          </w:tcPr>
          <w:p w14:paraId="5C5AB31E" w14:textId="77777777" w:rsidR="0009615A" w:rsidRPr="001B7270" w:rsidRDefault="0009615A" w:rsidP="007936B9">
            <w:pPr>
              <w:pStyle w:val="PlainText"/>
              <w:spacing w:after="120"/>
              <w:ind w:right="7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2 years</w:t>
            </w:r>
          </w:p>
        </w:tc>
      </w:tr>
      <w:tr w:rsidR="002C2C3B" w:rsidRPr="001B7270" w14:paraId="66EE4EEF" w14:textId="77777777" w:rsidTr="00793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63BF567" w14:textId="2B4043FF" w:rsidR="002C2C3B" w:rsidRPr="001B7270" w:rsidRDefault="002C2C3B" w:rsidP="007936B9">
            <w:pPr>
              <w:pStyle w:val="PlainText"/>
              <w:spacing w:after="120"/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FMAA</w:t>
            </w:r>
          </w:p>
        </w:tc>
        <w:tc>
          <w:tcPr>
            <w:tcW w:w="2970" w:type="dxa"/>
          </w:tcPr>
          <w:p w14:paraId="35423846" w14:textId="4A33300F" w:rsidR="002C2C3B" w:rsidRPr="001B7270" w:rsidRDefault="002C2C3B" w:rsidP="007936B9">
            <w:pPr>
              <w:pStyle w:val="PlainText"/>
              <w:spacing w:after="120"/>
              <w:ind w:right="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Refer Point 5 as above</w:t>
            </w:r>
          </w:p>
        </w:tc>
        <w:tc>
          <w:tcPr>
            <w:tcW w:w="2250" w:type="dxa"/>
          </w:tcPr>
          <w:p w14:paraId="4875B6B0" w14:textId="6CA44FDF" w:rsidR="002C2C3B" w:rsidRPr="001B7270" w:rsidRDefault="002C2C3B" w:rsidP="007936B9">
            <w:pPr>
              <w:pStyle w:val="PlainText"/>
              <w:spacing w:after="120"/>
              <w:ind w:right="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1 year</w:t>
            </w:r>
          </w:p>
        </w:tc>
      </w:tr>
      <w:tr w:rsidR="002C2C3B" w:rsidRPr="001B7270" w14:paraId="01DA14CF" w14:textId="77777777" w:rsidTr="00793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477C3A0" w14:textId="04CC0474" w:rsidR="002C2C3B" w:rsidRPr="001B7270" w:rsidRDefault="002C2C3B" w:rsidP="007936B9">
            <w:pPr>
              <w:pStyle w:val="PlainText"/>
              <w:spacing w:after="120"/>
              <w:ind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CSCA</w:t>
            </w:r>
          </w:p>
        </w:tc>
        <w:tc>
          <w:tcPr>
            <w:tcW w:w="2970" w:type="dxa"/>
          </w:tcPr>
          <w:p w14:paraId="01988547" w14:textId="4110D577" w:rsidR="002C2C3B" w:rsidRPr="001B7270" w:rsidRDefault="002C2C3B" w:rsidP="007936B9">
            <w:pPr>
              <w:pStyle w:val="PlainText"/>
              <w:spacing w:after="120"/>
              <w:ind w:right="7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Refer Point 5 as above</w:t>
            </w:r>
          </w:p>
        </w:tc>
        <w:tc>
          <w:tcPr>
            <w:tcW w:w="2250" w:type="dxa"/>
          </w:tcPr>
          <w:p w14:paraId="533DB874" w14:textId="75CE6525" w:rsidR="002C2C3B" w:rsidRPr="001B7270" w:rsidRDefault="002C2C3B" w:rsidP="007936B9">
            <w:pPr>
              <w:pStyle w:val="PlainText"/>
              <w:spacing w:after="120"/>
              <w:ind w:right="7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1 year</w:t>
            </w:r>
          </w:p>
        </w:tc>
      </w:tr>
      <w:tr w:rsidR="0009615A" w:rsidRPr="001B7270" w14:paraId="319B7825" w14:textId="77777777" w:rsidTr="00793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C7B270B" w14:textId="7D06919B" w:rsidR="0009615A" w:rsidRPr="001B7270" w:rsidRDefault="0009615A" w:rsidP="007936B9">
            <w:pPr>
              <w:pStyle w:val="PlainText"/>
              <w:spacing w:after="120"/>
              <w:ind w:right="-432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 xml:space="preserve">CIA </w:t>
            </w:r>
          </w:p>
        </w:tc>
        <w:tc>
          <w:tcPr>
            <w:tcW w:w="2970" w:type="dxa"/>
          </w:tcPr>
          <w:p w14:paraId="5B95B596" w14:textId="77777777" w:rsidR="0009615A" w:rsidRPr="001B7270" w:rsidRDefault="0009615A" w:rsidP="007936B9">
            <w:pPr>
              <w:pStyle w:val="PlainText"/>
              <w:spacing w:after="120"/>
              <w:ind w:right="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One registration includes Parts 1, 2 and 3</w:t>
            </w:r>
          </w:p>
        </w:tc>
        <w:tc>
          <w:tcPr>
            <w:tcW w:w="2250" w:type="dxa"/>
          </w:tcPr>
          <w:p w14:paraId="196422E5" w14:textId="77777777" w:rsidR="0009615A" w:rsidRPr="001B7270" w:rsidRDefault="0009615A" w:rsidP="007936B9">
            <w:pPr>
              <w:pStyle w:val="PlainText"/>
              <w:spacing w:after="120"/>
              <w:ind w:right="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2 years</w:t>
            </w:r>
          </w:p>
        </w:tc>
      </w:tr>
      <w:tr w:rsidR="0009615A" w:rsidRPr="001B7270" w14:paraId="23C16EC4" w14:textId="77777777" w:rsidTr="00793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45CEBD3" w14:textId="7E9D9BBF" w:rsidR="0009615A" w:rsidRPr="001B7270" w:rsidRDefault="0009615A" w:rsidP="007936B9">
            <w:pPr>
              <w:pStyle w:val="PlainText"/>
              <w:spacing w:after="120"/>
              <w:ind w:right="-432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 xml:space="preserve">EA </w:t>
            </w:r>
          </w:p>
        </w:tc>
        <w:tc>
          <w:tcPr>
            <w:tcW w:w="2970" w:type="dxa"/>
          </w:tcPr>
          <w:p w14:paraId="6BCFC2F5" w14:textId="77777777" w:rsidR="0009615A" w:rsidRPr="001B7270" w:rsidRDefault="0009615A" w:rsidP="007936B9">
            <w:pPr>
              <w:pStyle w:val="PlainText"/>
              <w:spacing w:after="120"/>
              <w:ind w:right="7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One registration includes Parts 1, 2 and 3</w:t>
            </w:r>
          </w:p>
        </w:tc>
        <w:tc>
          <w:tcPr>
            <w:tcW w:w="2250" w:type="dxa"/>
          </w:tcPr>
          <w:p w14:paraId="1C7731E2" w14:textId="77777777" w:rsidR="0009615A" w:rsidRPr="001B7270" w:rsidRDefault="0009615A" w:rsidP="007936B9">
            <w:pPr>
              <w:pStyle w:val="PlainText"/>
              <w:spacing w:after="120"/>
              <w:ind w:right="7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1 year</w:t>
            </w:r>
          </w:p>
        </w:tc>
      </w:tr>
      <w:tr w:rsidR="0009615A" w:rsidRPr="001B7270" w14:paraId="3275C93B" w14:textId="77777777" w:rsidTr="00793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EC30981" w14:textId="3DB2CE71" w:rsidR="0009615A" w:rsidRPr="001B7270" w:rsidRDefault="0009615A" w:rsidP="007936B9">
            <w:pPr>
              <w:pStyle w:val="PlainText"/>
              <w:spacing w:after="120"/>
              <w:ind w:right="-432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 xml:space="preserve">CFA </w:t>
            </w:r>
          </w:p>
        </w:tc>
        <w:tc>
          <w:tcPr>
            <w:tcW w:w="2970" w:type="dxa"/>
          </w:tcPr>
          <w:p w14:paraId="2B506B76" w14:textId="77777777" w:rsidR="0009615A" w:rsidRPr="001B7270" w:rsidRDefault="0009615A" w:rsidP="007936B9">
            <w:pPr>
              <w:pStyle w:val="PlainText"/>
              <w:spacing w:after="120"/>
              <w:ind w:right="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One registration per Part</w:t>
            </w:r>
          </w:p>
        </w:tc>
        <w:tc>
          <w:tcPr>
            <w:tcW w:w="2250" w:type="dxa"/>
          </w:tcPr>
          <w:p w14:paraId="4737604A" w14:textId="77777777" w:rsidR="0009615A" w:rsidRPr="001B7270" w:rsidRDefault="0009615A" w:rsidP="007936B9">
            <w:pPr>
              <w:pStyle w:val="PlainText"/>
              <w:spacing w:after="120"/>
              <w:ind w:right="7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270">
              <w:rPr>
                <w:rFonts w:ascii="Times New Roman" w:hAnsi="Times New Roman" w:cs="Times New Roman"/>
                <w:sz w:val="24"/>
                <w:szCs w:val="24"/>
              </w:rPr>
              <w:t>1 year</w:t>
            </w:r>
          </w:p>
        </w:tc>
      </w:tr>
    </w:tbl>
    <w:p w14:paraId="6AB227C4" w14:textId="77777777" w:rsidR="0009615A" w:rsidRPr="001B7270" w:rsidRDefault="0009615A" w:rsidP="0009615A">
      <w:pPr>
        <w:pStyle w:val="PlainText"/>
        <w:spacing w:after="120"/>
        <w:ind w:left="360" w:right="-4320"/>
        <w:rPr>
          <w:rFonts w:ascii="Times New Roman" w:hAnsi="Times New Roman" w:cs="Times New Roman"/>
          <w:sz w:val="24"/>
          <w:szCs w:val="24"/>
        </w:rPr>
      </w:pPr>
    </w:p>
    <w:p w14:paraId="13F585D4" w14:textId="19CA436F" w:rsidR="0009615A" w:rsidRPr="001B7270" w:rsidRDefault="002C2C3B" w:rsidP="002C2C3B">
      <w:pPr>
        <w:pStyle w:val="PlainText"/>
        <w:spacing w:after="120"/>
        <w:ind w:right="-4320"/>
        <w:rPr>
          <w:rFonts w:ascii="Times New Roman" w:hAnsi="Times New Roman" w:cs="Times New Roman"/>
          <w:b/>
          <w:bCs/>
          <w:sz w:val="24"/>
          <w:szCs w:val="24"/>
        </w:rPr>
      </w:pPr>
      <w:r w:rsidRPr="001B7270">
        <w:rPr>
          <w:rFonts w:ascii="Times New Roman" w:hAnsi="Times New Roman" w:cs="Times New Roman"/>
          <w:b/>
          <w:bCs/>
          <w:sz w:val="24"/>
          <w:szCs w:val="24"/>
        </w:rPr>
        <w:t xml:space="preserve">Materials Included: </w:t>
      </w:r>
    </w:p>
    <w:p w14:paraId="60B3FAC3" w14:textId="06929CCF" w:rsidR="002C2C3B" w:rsidRPr="001B7270" w:rsidRDefault="002C2C3B" w:rsidP="002C2C3B">
      <w:pPr>
        <w:pStyle w:val="PlainText"/>
        <w:spacing w:after="120"/>
        <w:ind w:right="-4320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sz w:val="24"/>
          <w:szCs w:val="24"/>
        </w:rPr>
        <w:t>Online Textbook and Test Bank (Including Mock Exams)</w:t>
      </w:r>
    </w:p>
    <w:p w14:paraId="7DDA1018" w14:textId="77777777" w:rsidR="00EA7C80" w:rsidRPr="001B7270" w:rsidRDefault="00EA7C80" w:rsidP="00853C78">
      <w:pPr>
        <w:pStyle w:val="PlainText"/>
        <w:ind w:right="-4320"/>
        <w:rPr>
          <w:rFonts w:ascii="Times New Roman" w:hAnsi="Times New Roman" w:cs="Times New Roman"/>
          <w:sz w:val="24"/>
          <w:szCs w:val="24"/>
        </w:rPr>
      </w:pPr>
    </w:p>
    <w:p w14:paraId="3F51EAEC" w14:textId="121522EC" w:rsidR="00450715" w:rsidRPr="001B7270" w:rsidRDefault="00450715" w:rsidP="00EC4D0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7270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Pr="001B7270">
        <w:rPr>
          <w:rFonts w:ascii="Times New Roman" w:hAnsi="Times New Roman" w:cs="Times New Roman"/>
          <w:sz w:val="24"/>
          <w:szCs w:val="24"/>
        </w:rPr>
        <w:t xml:space="preserve"> If Videos are provided to a candidate, </w:t>
      </w:r>
      <w:r w:rsidR="00EA7C80" w:rsidRPr="001B7270">
        <w:rPr>
          <w:rFonts w:ascii="Times New Roman" w:hAnsi="Times New Roman" w:cs="Times New Roman"/>
          <w:sz w:val="24"/>
          <w:szCs w:val="24"/>
        </w:rPr>
        <w:t>the cost of the videos will be the same number of registrations as the online Textbook and Test Bank</w:t>
      </w:r>
      <w:r w:rsidRPr="001B72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4B870D" w14:textId="14FCBB13" w:rsidR="000D6CE6" w:rsidRPr="001B7270" w:rsidRDefault="00EA7C80" w:rsidP="00EC4D01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7270">
        <w:rPr>
          <w:rFonts w:ascii="Times New Roman" w:hAnsi="Times New Roman" w:cs="Times New Roman"/>
          <w:b/>
          <w:bCs/>
          <w:sz w:val="24"/>
          <w:szCs w:val="24"/>
        </w:rPr>
        <w:t xml:space="preserve">Note: </w:t>
      </w:r>
      <w:r w:rsidR="00450715" w:rsidRPr="001B7270">
        <w:rPr>
          <w:rFonts w:ascii="Times New Roman" w:hAnsi="Times New Roman" w:cs="Times New Roman"/>
          <w:sz w:val="24"/>
          <w:szCs w:val="24"/>
        </w:rPr>
        <w:t xml:space="preserve">The access period for each candidate will start when </w:t>
      </w:r>
      <w:r w:rsidR="00E71629" w:rsidRPr="001B7270">
        <w:rPr>
          <w:rFonts w:ascii="Times New Roman" w:hAnsi="Times New Roman" w:cs="Times New Roman"/>
          <w:sz w:val="24"/>
          <w:szCs w:val="24"/>
        </w:rPr>
        <w:t>____</w:t>
      </w:r>
      <w:r w:rsidR="00450715" w:rsidRPr="001B7270">
        <w:rPr>
          <w:rFonts w:ascii="Times New Roman" w:hAnsi="Times New Roman" w:cs="Times New Roman"/>
          <w:sz w:val="24"/>
          <w:szCs w:val="24"/>
        </w:rPr>
        <w:t xml:space="preserve"> creates each candidate’s account. Hence, the license’s validity time will start when the student account is created. </w:t>
      </w:r>
      <w:r w:rsidR="00450715" w:rsidRPr="001B7270">
        <w:rPr>
          <w:rFonts w:ascii="Times New Roman" w:hAnsi="Times New Roman" w:cs="Times New Roman"/>
          <w:bCs/>
          <w:sz w:val="24"/>
          <w:szCs w:val="24"/>
        </w:rPr>
        <w:t xml:space="preserve">If the candidate is still actively studying with </w:t>
      </w:r>
      <w:r w:rsidR="00450715" w:rsidRPr="001B7270">
        <w:rPr>
          <w:rFonts w:ascii="Times New Roman" w:hAnsi="Times New Roman" w:cs="Times New Roman"/>
          <w:sz w:val="24"/>
          <w:szCs w:val="24"/>
        </w:rPr>
        <w:t>Training Partner, the access period may be extended for the duration of the candidate studying with Training Partner</w:t>
      </w:r>
      <w:r w:rsidR="00450715" w:rsidRPr="001B727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86D068" w14:textId="540ED169" w:rsidR="00B81EF4" w:rsidRPr="001B7270" w:rsidRDefault="00B81EF4" w:rsidP="00EC4D0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B81EF4" w:rsidRPr="001B7270" w:rsidSect="00EA7C80">
      <w:headerReference w:type="even" r:id="rId21"/>
      <w:headerReference w:type="default" r:id="rId22"/>
      <w:headerReference w:type="first" r:id="rId23"/>
      <w:type w:val="continuous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A30F2" w14:textId="77777777" w:rsidR="002615EA" w:rsidRDefault="002615EA" w:rsidP="00401DC3">
      <w:r>
        <w:separator/>
      </w:r>
    </w:p>
  </w:endnote>
  <w:endnote w:type="continuationSeparator" w:id="0">
    <w:p w14:paraId="5EDB13C1" w14:textId="77777777" w:rsidR="002615EA" w:rsidRDefault="002615EA" w:rsidP="00401DC3">
      <w:r>
        <w:continuationSeparator/>
      </w:r>
    </w:p>
  </w:endnote>
  <w:endnote w:type="continuationNotice" w:id="1">
    <w:p w14:paraId="10EF9AF4" w14:textId="77777777" w:rsidR="002615EA" w:rsidRDefault="002615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6464" w14:textId="77777777" w:rsidR="00E71629" w:rsidRDefault="00E716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9A15" w14:textId="77777777" w:rsidR="00261C87" w:rsidRDefault="00261C87" w:rsidP="00401DC3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C070" w14:textId="77777777" w:rsidR="00E71629" w:rsidRDefault="00E7162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F172" w14:textId="3AAD1D21" w:rsidR="00401DC3" w:rsidRPr="00CC26D8" w:rsidRDefault="00CC26D8" w:rsidP="00CC26D8">
    <w:pPr>
      <w:jc w:val="center"/>
      <w:rPr>
        <w:rFonts w:eastAsia="Times New Roman"/>
        <w:color w:val="5B9BD5" w:themeColor="accent1"/>
        <w:sz w:val="20"/>
        <w:szCs w:val="20"/>
        <w:lang w:val="en-IN" w:eastAsia="en-GB"/>
      </w:rPr>
    </w:pPr>
    <w:r w:rsidRPr="00697F2F">
      <w:rPr>
        <w:rFonts w:ascii="Times New Roman" w:eastAsia="Times New Roman" w:hAnsi="Times New Roman" w:cs="Times New Roman"/>
        <w:color w:val="5B9BD5" w:themeColor="accent1"/>
        <w:sz w:val="20"/>
        <w:szCs w:val="20"/>
        <w:lang w:val="en-IN" w:eastAsia="en-GB"/>
      </w:rPr>
      <w:t xml:space="preserve">For comprehensive legal assistance and consultation, please contact </w:t>
    </w:r>
    <w:r w:rsidRPr="000F4645">
      <w:rPr>
        <w:rFonts w:ascii="Times New Roman" w:eastAsia="Times New Roman" w:hAnsi="Times New Roman" w:cs="Times New Roman"/>
        <w:color w:val="5B9BD5" w:themeColor="accent1"/>
        <w:sz w:val="20"/>
        <w:lang w:val="en-IN" w:eastAsia="en-GB"/>
      </w:rPr>
      <w:t xml:space="preserve">+91 9220698504 </w:t>
    </w:r>
    <w:r w:rsidRPr="00697F2F">
      <w:rPr>
        <w:rFonts w:ascii="Times New Roman" w:eastAsia="Times New Roman" w:hAnsi="Times New Roman" w:cs="Times New Roman"/>
        <w:color w:val="5B9BD5" w:themeColor="accent1"/>
        <w:sz w:val="20"/>
        <w:szCs w:val="20"/>
        <w:lang w:val="en-IN" w:eastAsia="en-GB"/>
      </w:rPr>
      <w:t xml:space="preserve">and visit our </w:t>
    </w:r>
    <w:r>
      <w:rPr>
        <w:rFonts w:eastAsia="Times New Roman"/>
        <w:color w:val="5B9BD5" w:themeColor="accent1"/>
        <w:sz w:val="20"/>
        <w:lang w:val="en-IN" w:eastAsia="en-GB"/>
      </w:rPr>
      <w:t xml:space="preserve">official </w:t>
    </w:r>
    <w:r w:rsidRPr="00697F2F">
      <w:rPr>
        <w:rFonts w:ascii="Times New Roman" w:eastAsia="Times New Roman" w:hAnsi="Times New Roman" w:cs="Times New Roman"/>
        <w:color w:val="5B9BD5" w:themeColor="accent1"/>
        <w:sz w:val="20"/>
        <w:szCs w:val="20"/>
        <w:lang w:val="en-IN" w:eastAsia="en-GB"/>
      </w:rPr>
      <w:t xml:space="preserve">website at </w:t>
    </w:r>
    <w:r w:rsidRPr="000F4645">
      <w:rPr>
        <w:rFonts w:ascii="Times New Roman" w:eastAsia="Times New Roman" w:hAnsi="Times New Roman" w:cs="Times New Roman"/>
        <w:color w:val="5B9BD5" w:themeColor="accent1"/>
        <w:sz w:val="20"/>
        <w:lang w:val="en-IN" w:eastAsia="en-GB"/>
      </w:rPr>
      <w:t>https://jwlexedge.com</w:t>
    </w:r>
    <w:r w:rsidRPr="00697F2F">
      <w:rPr>
        <w:rFonts w:ascii="Times New Roman" w:eastAsia="Times New Roman" w:hAnsi="Times New Roman" w:cs="Times New Roman"/>
        <w:color w:val="5B9BD5" w:themeColor="accent1"/>
        <w:sz w:val="20"/>
        <w:szCs w:val="20"/>
        <w:lang w:val="en-IN" w:eastAsia="en-GB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3192F" w14:textId="77777777" w:rsidR="002615EA" w:rsidRDefault="002615EA" w:rsidP="00401DC3">
      <w:r>
        <w:separator/>
      </w:r>
    </w:p>
  </w:footnote>
  <w:footnote w:type="continuationSeparator" w:id="0">
    <w:p w14:paraId="02CBD445" w14:textId="77777777" w:rsidR="002615EA" w:rsidRDefault="002615EA" w:rsidP="00401DC3">
      <w:r>
        <w:continuationSeparator/>
      </w:r>
    </w:p>
  </w:footnote>
  <w:footnote w:type="continuationNotice" w:id="1">
    <w:p w14:paraId="3672E8B7" w14:textId="77777777" w:rsidR="002615EA" w:rsidRDefault="002615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30C7E" w14:textId="7D0166F3" w:rsidR="007A1C47" w:rsidRDefault="00000000">
    <w:pPr>
      <w:pStyle w:val="Header"/>
    </w:pPr>
    <w:r>
      <w:rPr>
        <w:noProof/>
      </w:rPr>
      <w:pict w14:anchorId="39D77B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25232" o:spid="_x0000_s1033" type="#_x0000_t75" alt="/Users/jiyajain/Desktop/WhatsApp Image 2026-07-16 at 16.45.11.jpeg" style="position:absolute;margin-left:0;margin-top:0;width:800pt;height:737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7-16 at 1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8466" w14:textId="33BDE209" w:rsidR="00261C87" w:rsidRPr="000537B6" w:rsidRDefault="00000000" w:rsidP="007A1C47">
    <w:pPr>
      <w:pStyle w:val="Header"/>
      <w:spacing w:after="240"/>
      <w:jc w:val="right"/>
    </w:pPr>
    <w:r>
      <w:rPr>
        <w:noProof/>
      </w:rPr>
      <w:pict w14:anchorId="16954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25233" o:spid="_x0000_s1032" type="#_x0000_t75" alt="/Users/jiyajain/Desktop/WhatsApp Image 2026-07-16 at 16.45.11.jpeg" style="position:absolute;left:0;text-align:left;margin-left:0;margin-top:0;width:800pt;height:737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7-16 at 16" gain="19661f" blacklevel="22938f"/>
          <w10:wrap anchorx="margin" anchory="margin"/>
        </v:shape>
      </w:pict>
    </w:r>
    <w:r w:rsidR="007A1C47">
      <w:rPr>
        <w:noProof/>
      </w:rPr>
      <w:drawing>
        <wp:inline distT="0" distB="0" distL="0" distR="0" wp14:anchorId="24F90E7C" wp14:editId="3502DB1E">
          <wp:extent cx="1867471" cy="585470"/>
          <wp:effectExtent l="12700" t="12700" r="12700" b="11430"/>
          <wp:docPr id="214043683" name="Picture 2140436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W LOGO.png"/>
                  <pic:cNvPicPr/>
                </pic:nvPicPr>
                <pic:blipFill>
                  <a:blip r:embed="rId2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671" cy="625662"/>
                  </a:xfrm>
                  <a:prstGeom prst="rect">
                    <a:avLst/>
                  </a:prstGeom>
                  <a:ln>
                    <a:solidFill>
                      <a:schemeClr val="bg1"/>
                    </a:solidFill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524DB" w14:textId="416D78CB" w:rsidR="007A1C47" w:rsidRDefault="00000000">
    <w:pPr>
      <w:pStyle w:val="Header"/>
    </w:pPr>
    <w:r>
      <w:rPr>
        <w:noProof/>
      </w:rPr>
      <w:pict w14:anchorId="1FBFEC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25231" o:spid="_x0000_s1031" type="#_x0000_t75" alt="/Users/jiyajain/Desktop/WhatsApp Image 2026-07-16 at 16.45.11.jpeg" style="position:absolute;margin-left:0;margin-top:0;width:800pt;height:737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7-16 at 16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CBFA" w14:textId="2B0DFB2C" w:rsidR="007A1C47" w:rsidRDefault="00000000">
    <w:pPr>
      <w:pStyle w:val="Header"/>
    </w:pPr>
    <w:r>
      <w:rPr>
        <w:noProof/>
      </w:rPr>
      <w:pict w14:anchorId="526983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25235" o:spid="_x0000_s1030" type="#_x0000_t75" alt="/Users/jiyajain/Desktop/WhatsApp Image 2026-07-16 at 16.45.11.jpeg" style="position:absolute;margin-left:0;margin-top:0;width:800pt;height:737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7-16 at 16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DB4E" w14:textId="29835F35" w:rsidR="000537B6" w:rsidRPr="00E71629" w:rsidRDefault="00000000" w:rsidP="00E71629">
    <w:pPr>
      <w:pStyle w:val="Header"/>
      <w:jc w:val="right"/>
    </w:pPr>
    <w:r>
      <w:rPr>
        <w:noProof/>
      </w:rPr>
      <w:pict w14:anchorId="2FE846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25236" o:spid="_x0000_s1029" type="#_x0000_t75" alt="/Users/jiyajain/Desktop/WhatsApp Image 2026-07-16 at 16.45.11.jpeg" style="position:absolute;left:0;text-align:left;margin-left:0;margin-top:0;width:800pt;height:737.5pt;z-index:-2516408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7-16 at 16" gain="19661f" blacklevel="22938f"/>
          <w10:wrap anchorx="margin" anchory="margin"/>
        </v:shape>
      </w:pict>
    </w:r>
    <w:r w:rsidR="00E71629">
      <w:rPr>
        <w:noProof/>
      </w:rPr>
      <w:drawing>
        <wp:inline distT="0" distB="0" distL="0" distR="0" wp14:anchorId="08B9D097" wp14:editId="5B83D532">
          <wp:extent cx="1867471" cy="585470"/>
          <wp:effectExtent l="12700" t="12700" r="12700" b="11430"/>
          <wp:docPr id="214043661" name="Picture 2140436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W LOGO.png"/>
                  <pic:cNvPicPr/>
                </pic:nvPicPr>
                <pic:blipFill>
                  <a:blip r:embed="rId2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671" cy="625662"/>
                  </a:xfrm>
                  <a:prstGeom prst="rect">
                    <a:avLst/>
                  </a:prstGeom>
                  <a:ln>
                    <a:solidFill>
                      <a:schemeClr val="bg1"/>
                    </a:solidFill>
                  </a:ln>
                  <a:effectLst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4379" w14:textId="09757B59" w:rsidR="007A1C47" w:rsidRDefault="00000000">
    <w:pPr>
      <w:pStyle w:val="Header"/>
    </w:pPr>
    <w:r>
      <w:rPr>
        <w:noProof/>
      </w:rPr>
      <w:pict w14:anchorId="7B09B3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25234" o:spid="_x0000_s1028" type="#_x0000_t75" alt="/Users/jiyajain/Desktop/WhatsApp Image 2026-07-16 at 16.45.11.jpeg" style="position:absolute;margin-left:0;margin-top:0;width:800pt;height:737.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7-16 at 16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E7F7" w14:textId="59CE5591" w:rsidR="007A1C47" w:rsidRDefault="00000000">
    <w:pPr>
      <w:pStyle w:val="Header"/>
    </w:pPr>
    <w:r>
      <w:rPr>
        <w:noProof/>
      </w:rPr>
      <w:pict w14:anchorId="5BB575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25238" o:spid="_x0000_s1027" type="#_x0000_t75" alt="/Users/jiyajain/Desktop/WhatsApp Image 2026-07-16 at 16.45.11.jpeg" style="position:absolute;margin-left:0;margin-top:0;width:800pt;height:737.5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7-16 at 16" gain="19661f" blacklevel="22938f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0A2B3" w14:textId="5341FF00" w:rsidR="00E71629" w:rsidRDefault="00000000">
    <w:pPr>
      <w:pStyle w:val="Header"/>
    </w:pPr>
    <w:r>
      <w:rPr>
        <w:noProof/>
      </w:rPr>
      <w:pict w14:anchorId="25E082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25239" o:spid="_x0000_s1026" type="#_x0000_t75" alt="/Users/jiyajain/Desktop/WhatsApp Image 2026-07-16 at 16.45.11.jpeg" style="position:absolute;margin-left:0;margin-top:0;width:800pt;height:737.5pt;z-index:-2516316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7-16 at 16" gain="19661f" blacklevel="22938f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9A19" w14:textId="530506F7" w:rsidR="007A1C47" w:rsidRDefault="00000000">
    <w:pPr>
      <w:pStyle w:val="Header"/>
    </w:pPr>
    <w:r>
      <w:rPr>
        <w:noProof/>
      </w:rPr>
      <w:pict w14:anchorId="02E915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25237" o:spid="_x0000_s1025" type="#_x0000_t75" alt="/Users/jiyajain/Desktop/WhatsApp Image 2026-07-16 at 16.45.11.jpeg" style="position:absolute;margin-left:0;margin-top:0;width:800pt;height:737.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7-16 at 1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3D08"/>
    <w:multiLevelType w:val="multilevel"/>
    <w:tmpl w:val="3462DB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977C3D"/>
    <w:multiLevelType w:val="hybridMultilevel"/>
    <w:tmpl w:val="C242EF50"/>
    <w:lvl w:ilvl="0" w:tplc="7E8AF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183"/>
    <w:multiLevelType w:val="hybridMultilevel"/>
    <w:tmpl w:val="60D43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92582"/>
    <w:multiLevelType w:val="hybridMultilevel"/>
    <w:tmpl w:val="AC942DE6"/>
    <w:lvl w:ilvl="0" w:tplc="E1F88A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F676A"/>
    <w:multiLevelType w:val="hybridMultilevel"/>
    <w:tmpl w:val="D3F84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22C6D"/>
    <w:multiLevelType w:val="hybridMultilevel"/>
    <w:tmpl w:val="FF809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A46A7"/>
    <w:multiLevelType w:val="hybridMultilevel"/>
    <w:tmpl w:val="8BEC7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41E1"/>
    <w:multiLevelType w:val="hybridMultilevel"/>
    <w:tmpl w:val="50ECE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011DA"/>
    <w:multiLevelType w:val="hybridMultilevel"/>
    <w:tmpl w:val="80C6B1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43285"/>
    <w:multiLevelType w:val="hybridMultilevel"/>
    <w:tmpl w:val="E772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E9414C"/>
    <w:multiLevelType w:val="hybridMultilevel"/>
    <w:tmpl w:val="4AD41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257436">
    <w:abstractNumId w:val="1"/>
  </w:num>
  <w:num w:numId="2" w16cid:durableId="1642810004">
    <w:abstractNumId w:val="3"/>
  </w:num>
  <w:num w:numId="3" w16cid:durableId="1304695812">
    <w:abstractNumId w:val="0"/>
  </w:num>
  <w:num w:numId="4" w16cid:durableId="1793866555">
    <w:abstractNumId w:val="7"/>
  </w:num>
  <w:num w:numId="5" w16cid:durableId="187530475">
    <w:abstractNumId w:val="4"/>
  </w:num>
  <w:num w:numId="6" w16cid:durableId="1369455670">
    <w:abstractNumId w:val="10"/>
  </w:num>
  <w:num w:numId="7" w16cid:durableId="196167578">
    <w:abstractNumId w:val="2"/>
  </w:num>
  <w:num w:numId="8" w16cid:durableId="1255242715">
    <w:abstractNumId w:val="8"/>
  </w:num>
  <w:num w:numId="9" w16cid:durableId="72315304">
    <w:abstractNumId w:val="6"/>
  </w:num>
  <w:num w:numId="10" w16cid:durableId="1463695393">
    <w:abstractNumId w:val="9"/>
  </w:num>
  <w:num w:numId="11" w16cid:durableId="894316901">
    <w:abstractNumId w:val="5"/>
  </w:num>
  <w:num w:numId="12" w16cid:durableId="12244891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144"/>
    <w:rsid w:val="000032A4"/>
    <w:rsid w:val="00004A59"/>
    <w:rsid w:val="000108B3"/>
    <w:rsid w:val="00011BA3"/>
    <w:rsid w:val="000148F3"/>
    <w:rsid w:val="000224D3"/>
    <w:rsid w:val="00026251"/>
    <w:rsid w:val="00027EB7"/>
    <w:rsid w:val="000356F5"/>
    <w:rsid w:val="00041AF2"/>
    <w:rsid w:val="00042824"/>
    <w:rsid w:val="00045E41"/>
    <w:rsid w:val="00046105"/>
    <w:rsid w:val="000537B6"/>
    <w:rsid w:val="000565D5"/>
    <w:rsid w:val="00057619"/>
    <w:rsid w:val="00060ADC"/>
    <w:rsid w:val="000657CF"/>
    <w:rsid w:val="00072A21"/>
    <w:rsid w:val="00073CCF"/>
    <w:rsid w:val="00074F86"/>
    <w:rsid w:val="000824D7"/>
    <w:rsid w:val="0009615A"/>
    <w:rsid w:val="000A069A"/>
    <w:rsid w:val="000A55FA"/>
    <w:rsid w:val="000A59F3"/>
    <w:rsid w:val="000B55B9"/>
    <w:rsid w:val="000C086F"/>
    <w:rsid w:val="000C2CC8"/>
    <w:rsid w:val="000C6A41"/>
    <w:rsid w:val="000D04F6"/>
    <w:rsid w:val="000D060B"/>
    <w:rsid w:val="000D4E82"/>
    <w:rsid w:val="000D6CE6"/>
    <w:rsid w:val="000E016D"/>
    <w:rsid w:val="000E0EE9"/>
    <w:rsid w:val="000E4410"/>
    <w:rsid w:val="000E7D7B"/>
    <w:rsid w:val="000F1EED"/>
    <w:rsid w:val="000F5A0F"/>
    <w:rsid w:val="000F6145"/>
    <w:rsid w:val="000F7D4F"/>
    <w:rsid w:val="00102C28"/>
    <w:rsid w:val="0012148B"/>
    <w:rsid w:val="0012691A"/>
    <w:rsid w:val="001358B6"/>
    <w:rsid w:val="00135DE5"/>
    <w:rsid w:val="00136076"/>
    <w:rsid w:val="0013610C"/>
    <w:rsid w:val="00137BC6"/>
    <w:rsid w:val="00145CB6"/>
    <w:rsid w:val="00161251"/>
    <w:rsid w:val="001648EC"/>
    <w:rsid w:val="00176D67"/>
    <w:rsid w:val="00181968"/>
    <w:rsid w:val="001843A6"/>
    <w:rsid w:val="001A76A3"/>
    <w:rsid w:val="001B7270"/>
    <w:rsid w:val="001C0483"/>
    <w:rsid w:val="001C2F2E"/>
    <w:rsid w:val="001D48E5"/>
    <w:rsid w:val="001D65A8"/>
    <w:rsid w:val="001E09C9"/>
    <w:rsid w:val="001E0DC5"/>
    <w:rsid w:val="001E2E10"/>
    <w:rsid w:val="001F7144"/>
    <w:rsid w:val="002024A1"/>
    <w:rsid w:val="0021264F"/>
    <w:rsid w:val="002141AA"/>
    <w:rsid w:val="002150DD"/>
    <w:rsid w:val="00216115"/>
    <w:rsid w:val="00217EA8"/>
    <w:rsid w:val="002202A2"/>
    <w:rsid w:val="002214A5"/>
    <w:rsid w:val="00223759"/>
    <w:rsid w:val="002240F2"/>
    <w:rsid w:val="00224989"/>
    <w:rsid w:val="00226215"/>
    <w:rsid w:val="00232DBA"/>
    <w:rsid w:val="0024004E"/>
    <w:rsid w:val="00247843"/>
    <w:rsid w:val="002615EA"/>
    <w:rsid w:val="00261C87"/>
    <w:rsid w:val="002674A5"/>
    <w:rsid w:val="00270EF2"/>
    <w:rsid w:val="0027671C"/>
    <w:rsid w:val="00277535"/>
    <w:rsid w:val="002804BD"/>
    <w:rsid w:val="00287563"/>
    <w:rsid w:val="002944E9"/>
    <w:rsid w:val="00294E86"/>
    <w:rsid w:val="002A0D59"/>
    <w:rsid w:val="002A4F9B"/>
    <w:rsid w:val="002A7811"/>
    <w:rsid w:val="002B742D"/>
    <w:rsid w:val="002C2161"/>
    <w:rsid w:val="002C2C3B"/>
    <w:rsid w:val="002C54A6"/>
    <w:rsid w:val="002E5D48"/>
    <w:rsid w:val="002E7402"/>
    <w:rsid w:val="002E75E4"/>
    <w:rsid w:val="002F6E78"/>
    <w:rsid w:val="00305086"/>
    <w:rsid w:val="003078B9"/>
    <w:rsid w:val="003118E6"/>
    <w:rsid w:val="00317497"/>
    <w:rsid w:val="00321F9B"/>
    <w:rsid w:val="00323F04"/>
    <w:rsid w:val="00326F9D"/>
    <w:rsid w:val="00331DE5"/>
    <w:rsid w:val="00333FA6"/>
    <w:rsid w:val="00334F6E"/>
    <w:rsid w:val="0033767A"/>
    <w:rsid w:val="00340E85"/>
    <w:rsid w:val="003460B9"/>
    <w:rsid w:val="00362ECF"/>
    <w:rsid w:val="003676E2"/>
    <w:rsid w:val="00370118"/>
    <w:rsid w:val="00373B2F"/>
    <w:rsid w:val="003740C1"/>
    <w:rsid w:val="00376C6A"/>
    <w:rsid w:val="003806C2"/>
    <w:rsid w:val="00386FC7"/>
    <w:rsid w:val="003A4D53"/>
    <w:rsid w:val="003A6FE3"/>
    <w:rsid w:val="003B25CC"/>
    <w:rsid w:val="003B34F0"/>
    <w:rsid w:val="003B4D73"/>
    <w:rsid w:val="003C3150"/>
    <w:rsid w:val="003C663D"/>
    <w:rsid w:val="003D22DD"/>
    <w:rsid w:val="003D32EB"/>
    <w:rsid w:val="003D72EB"/>
    <w:rsid w:val="003E3251"/>
    <w:rsid w:val="003F2A54"/>
    <w:rsid w:val="003F3C86"/>
    <w:rsid w:val="003F4741"/>
    <w:rsid w:val="00401DC3"/>
    <w:rsid w:val="004040B6"/>
    <w:rsid w:val="004128A2"/>
    <w:rsid w:val="00415626"/>
    <w:rsid w:val="004159C2"/>
    <w:rsid w:val="00422D6A"/>
    <w:rsid w:val="0042435C"/>
    <w:rsid w:val="0043121A"/>
    <w:rsid w:val="00434A12"/>
    <w:rsid w:val="00436CDE"/>
    <w:rsid w:val="00442939"/>
    <w:rsid w:val="00450715"/>
    <w:rsid w:val="00460544"/>
    <w:rsid w:val="004607F9"/>
    <w:rsid w:val="00482094"/>
    <w:rsid w:val="0049093C"/>
    <w:rsid w:val="00491E7F"/>
    <w:rsid w:val="004935FD"/>
    <w:rsid w:val="004969A1"/>
    <w:rsid w:val="004A0A0D"/>
    <w:rsid w:val="004A0BBC"/>
    <w:rsid w:val="004A0FC7"/>
    <w:rsid w:val="004A224E"/>
    <w:rsid w:val="004A2AF0"/>
    <w:rsid w:val="004A7ACD"/>
    <w:rsid w:val="004B77E1"/>
    <w:rsid w:val="004C2108"/>
    <w:rsid w:val="004C34C1"/>
    <w:rsid w:val="004C7151"/>
    <w:rsid w:val="004D1503"/>
    <w:rsid w:val="004E1004"/>
    <w:rsid w:val="004E1657"/>
    <w:rsid w:val="004E17E9"/>
    <w:rsid w:val="004E4E20"/>
    <w:rsid w:val="004E727F"/>
    <w:rsid w:val="004F1FA5"/>
    <w:rsid w:val="004F3F80"/>
    <w:rsid w:val="004F6AA8"/>
    <w:rsid w:val="00500E30"/>
    <w:rsid w:val="00501095"/>
    <w:rsid w:val="005117D3"/>
    <w:rsid w:val="00523C66"/>
    <w:rsid w:val="00524088"/>
    <w:rsid w:val="0053265F"/>
    <w:rsid w:val="005345CB"/>
    <w:rsid w:val="0054783C"/>
    <w:rsid w:val="00550C2C"/>
    <w:rsid w:val="00555BF2"/>
    <w:rsid w:val="005606C7"/>
    <w:rsid w:val="00561D2E"/>
    <w:rsid w:val="0056291A"/>
    <w:rsid w:val="005701F3"/>
    <w:rsid w:val="00574AC3"/>
    <w:rsid w:val="005750B1"/>
    <w:rsid w:val="00577E08"/>
    <w:rsid w:val="00582FAA"/>
    <w:rsid w:val="005B436B"/>
    <w:rsid w:val="005B6970"/>
    <w:rsid w:val="005C0929"/>
    <w:rsid w:val="005C699A"/>
    <w:rsid w:val="005D636C"/>
    <w:rsid w:val="005D639C"/>
    <w:rsid w:val="005E533A"/>
    <w:rsid w:val="005E57EA"/>
    <w:rsid w:val="005F54FA"/>
    <w:rsid w:val="00601C08"/>
    <w:rsid w:val="00605E68"/>
    <w:rsid w:val="0061034E"/>
    <w:rsid w:val="006140DF"/>
    <w:rsid w:val="00622090"/>
    <w:rsid w:val="00631B79"/>
    <w:rsid w:val="00631C01"/>
    <w:rsid w:val="00637102"/>
    <w:rsid w:val="00637C98"/>
    <w:rsid w:val="00637F47"/>
    <w:rsid w:val="0064011D"/>
    <w:rsid w:val="00643E96"/>
    <w:rsid w:val="00651817"/>
    <w:rsid w:val="006531FE"/>
    <w:rsid w:val="0066035E"/>
    <w:rsid w:val="00665FAD"/>
    <w:rsid w:val="00672C59"/>
    <w:rsid w:val="006749E4"/>
    <w:rsid w:val="0067557B"/>
    <w:rsid w:val="00680AF9"/>
    <w:rsid w:val="00684562"/>
    <w:rsid w:val="00685483"/>
    <w:rsid w:val="006874B7"/>
    <w:rsid w:val="006879E3"/>
    <w:rsid w:val="00690F8F"/>
    <w:rsid w:val="00691D1A"/>
    <w:rsid w:val="00697253"/>
    <w:rsid w:val="006A0D95"/>
    <w:rsid w:val="006A5C7C"/>
    <w:rsid w:val="006A62BD"/>
    <w:rsid w:val="006A6787"/>
    <w:rsid w:val="006B11AF"/>
    <w:rsid w:val="006B31EC"/>
    <w:rsid w:val="006B4998"/>
    <w:rsid w:val="006C1CAE"/>
    <w:rsid w:val="006C68F3"/>
    <w:rsid w:val="006C732D"/>
    <w:rsid w:val="006D006A"/>
    <w:rsid w:val="006D5BBB"/>
    <w:rsid w:val="006E071F"/>
    <w:rsid w:val="006E22C9"/>
    <w:rsid w:val="006E2308"/>
    <w:rsid w:val="006E62DB"/>
    <w:rsid w:val="006E7D9B"/>
    <w:rsid w:val="00701DE1"/>
    <w:rsid w:val="00702F82"/>
    <w:rsid w:val="007071FA"/>
    <w:rsid w:val="00711AC7"/>
    <w:rsid w:val="007207B6"/>
    <w:rsid w:val="00720944"/>
    <w:rsid w:val="0072565B"/>
    <w:rsid w:val="007257F8"/>
    <w:rsid w:val="00731907"/>
    <w:rsid w:val="00732D32"/>
    <w:rsid w:val="0074179E"/>
    <w:rsid w:val="0074614C"/>
    <w:rsid w:val="00747E67"/>
    <w:rsid w:val="0075045E"/>
    <w:rsid w:val="00760F94"/>
    <w:rsid w:val="00764743"/>
    <w:rsid w:val="00771C06"/>
    <w:rsid w:val="007752D7"/>
    <w:rsid w:val="00775567"/>
    <w:rsid w:val="007778E7"/>
    <w:rsid w:val="00785503"/>
    <w:rsid w:val="007864F0"/>
    <w:rsid w:val="00786AED"/>
    <w:rsid w:val="00787D06"/>
    <w:rsid w:val="007926B4"/>
    <w:rsid w:val="0079713E"/>
    <w:rsid w:val="007A1C47"/>
    <w:rsid w:val="007A37E4"/>
    <w:rsid w:val="007B09AD"/>
    <w:rsid w:val="007D20AF"/>
    <w:rsid w:val="007D4985"/>
    <w:rsid w:val="007F17E3"/>
    <w:rsid w:val="00802137"/>
    <w:rsid w:val="00811424"/>
    <w:rsid w:val="00813897"/>
    <w:rsid w:val="008155E8"/>
    <w:rsid w:val="008221B6"/>
    <w:rsid w:val="00822634"/>
    <w:rsid w:val="008247A1"/>
    <w:rsid w:val="00825600"/>
    <w:rsid w:val="008311AD"/>
    <w:rsid w:val="00834B22"/>
    <w:rsid w:val="0083580F"/>
    <w:rsid w:val="008503C2"/>
    <w:rsid w:val="00853864"/>
    <w:rsid w:val="00853C78"/>
    <w:rsid w:val="00854ED6"/>
    <w:rsid w:val="008632D3"/>
    <w:rsid w:val="00865E2A"/>
    <w:rsid w:val="0087435C"/>
    <w:rsid w:val="00882456"/>
    <w:rsid w:val="00893148"/>
    <w:rsid w:val="0089373C"/>
    <w:rsid w:val="00895646"/>
    <w:rsid w:val="008A3766"/>
    <w:rsid w:val="008A71F5"/>
    <w:rsid w:val="008A7544"/>
    <w:rsid w:val="008B398A"/>
    <w:rsid w:val="008C4270"/>
    <w:rsid w:val="008D1491"/>
    <w:rsid w:val="008D2B6A"/>
    <w:rsid w:val="008E45A2"/>
    <w:rsid w:val="008F10DE"/>
    <w:rsid w:val="008F2353"/>
    <w:rsid w:val="008F6080"/>
    <w:rsid w:val="00900BF3"/>
    <w:rsid w:val="00905390"/>
    <w:rsid w:val="0092573E"/>
    <w:rsid w:val="00926669"/>
    <w:rsid w:val="00932A3A"/>
    <w:rsid w:val="00933619"/>
    <w:rsid w:val="00934D22"/>
    <w:rsid w:val="0093704C"/>
    <w:rsid w:val="00941B5C"/>
    <w:rsid w:val="00943A80"/>
    <w:rsid w:val="009444A1"/>
    <w:rsid w:val="009452EC"/>
    <w:rsid w:val="00953909"/>
    <w:rsid w:val="00954B6D"/>
    <w:rsid w:val="00973247"/>
    <w:rsid w:val="009808E2"/>
    <w:rsid w:val="009811BA"/>
    <w:rsid w:val="009922BD"/>
    <w:rsid w:val="009934AF"/>
    <w:rsid w:val="009939C5"/>
    <w:rsid w:val="009A11F3"/>
    <w:rsid w:val="009A1650"/>
    <w:rsid w:val="009A52E9"/>
    <w:rsid w:val="009A5FC2"/>
    <w:rsid w:val="009B256F"/>
    <w:rsid w:val="009B7C61"/>
    <w:rsid w:val="009C1B63"/>
    <w:rsid w:val="009C66B6"/>
    <w:rsid w:val="009D217C"/>
    <w:rsid w:val="009E08B0"/>
    <w:rsid w:val="009F686C"/>
    <w:rsid w:val="009F7814"/>
    <w:rsid w:val="00A1029E"/>
    <w:rsid w:val="00A13C8D"/>
    <w:rsid w:val="00A15B08"/>
    <w:rsid w:val="00A16C86"/>
    <w:rsid w:val="00A24D16"/>
    <w:rsid w:val="00A25396"/>
    <w:rsid w:val="00A26851"/>
    <w:rsid w:val="00A26F62"/>
    <w:rsid w:val="00A50C5B"/>
    <w:rsid w:val="00A51D2C"/>
    <w:rsid w:val="00A5748F"/>
    <w:rsid w:val="00A5779B"/>
    <w:rsid w:val="00A710FE"/>
    <w:rsid w:val="00A85ED1"/>
    <w:rsid w:val="00A95797"/>
    <w:rsid w:val="00AA1B6C"/>
    <w:rsid w:val="00AA5344"/>
    <w:rsid w:val="00AA785A"/>
    <w:rsid w:val="00AB33B2"/>
    <w:rsid w:val="00AB6C12"/>
    <w:rsid w:val="00AC1239"/>
    <w:rsid w:val="00AC5244"/>
    <w:rsid w:val="00AC66E7"/>
    <w:rsid w:val="00AC70E2"/>
    <w:rsid w:val="00AD09E8"/>
    <w:rsid w:val="00AD2D2E"/>
    <w:rsid w:val="00AD404C"/>
    <w:rsid w:val="00AD5F79"/>
    <w:rsid w:val="00AE561D"/>
    <w:rsid w:val="00AE6447"/>
    <w:rsid w:val="00AE7F4A"/>
    <w:rsid w:val="00AF2548"/>
    <w:rsid w:val="00AF27E1"/>
    <w:rsid w:val="00AF4D4F"/>
    <w:rsid w:val="00B01AED"/>
    <w:rsid w:val="00B02844"/>
    <w:rsid w:val="00B0515F"/>
    <w:rsid w:val="00B06527"/>
    <w:rsid w:val="00B10CA2"/>
    <w:rsid w:val="00B16EEE"/>
    <w:rsid w:val="00B20D1E"/>
    <w:rsid w:val="00B23552"/>
    <w:rsid w:val="00B241C6"/>
    <w:rsid w:val="00B25286"/>
    <w:rsid w:val="00B268FD"/>
    <w:rsid w:val="00B302F8"/>
    <w:rsid w:val="00B32CFB"/>
    <w:rsid w:val="00B345BF"/>
    <w:rsid w:val="00B35F29"/>
    <w:rsid w:val="00B36BF1"/>
    <w:rsid w:val="00B37C25"/>
    <w:rsid w:val="00B37CC3"/>
    <w:rsid w:val="00B42DE2"/>
    <w:rsid w:val="00B46002"/>
    <w:rsid w:val="00B46B77"/>
    <w:rsid w:val="00B55EC2"/>
    <w:rsid w:val="00B5600F"/>
    <w:rsid w:val="00B65BE0"/>
    <w:rsid w:val="00B728E5"/>
    <w:rsid w:val="00B81EF4"/>
    <w:rsid w:val="00B8334B"/>
    <w:rsid w:val="00B8503A"/>
    <w:rsid w:val="00B87696"/>
    <w:rsid w:val="00B91EB8"/>
    <w:rsid w:val="00B92FEF"/>
    <w:rsid w:val="00B93154"/>
    <w:rsid w:val="00B96F9F"/>
    <w:rsid w:val="00B97E4E"/>
    <w:rsid w:val="00BA265D"/>
    <w:rsid w:val="00BB0FA0"/>
    <w:rsid w:val="00BB3C98"/>
    <w:rsid w:val="00BC3D16"/>
    <w:rsid w:val="00BD4195"/>
    <w:rsid w:val="00BE1688"/>
    <w:rsid w:val="00BE6504"/>
    <w:rsid w:val="00BF0DDB"/>
    <w:rsid w:val="00BF47B3"/>
    <w:rsid w:val="00C025D1"/>
    <w:rsid w:val="00C03D46"/>
    <w:rsid w:val="00C210A4"/>
    <w:rsid w:val="00C23E35"/>
    <w:rsid w:val="00C24A6B"/>
    <w:rsid w:val="00C26481"/>
    <w:rsid w:val="00C27F40"/>
    <w:rsid w:val="00C368AD"/>
    <w:rsid w:val="00C44F11"/>
    <w:rsid w:val="00C46517"/>
    <w:rsid w:val="00C62394"/>
    <w:rsid w:val="00C641C0"/>
    <w:rsid w:val="00C738C3"/>
    <w:rsid w:val="00C750C8"/>
    <w:rsid w:val="00C75CFB"/>
    <w:rsid w:val="00C76A1F"/>
    <w:rsid w:val="00C80221"/>
    <w:rsid w:val="00C845E2"/>
    <w:rsid w:val="00CA24FF"/>
    <w:rsid w:val="00CA77A1"/>
    <w:rsid w:val="00CB12F8"/>
    <w:rsid w:val="00CB1C68"/>
    <w:rsid w:val="00CB596F"/>
    <w:rsid w:val="00CC1EA4"/>
    <w:rsid w:val="00CC26D8"/>
    <w:rsid w:val="00CD23BA"/>
    <w:rsid w:val="00CD47E2"/>
    <w:rsid w:val="00CD4D61"/>
    <w:rsid w:val="00CD7B87"/>
    <w:rsid w:val="00CE4191"/>
    <w:rsid w:val="00CE43EA"/>
    <w:rsid w:val="00CE486F"/>
    <w:rsid w:val="00CE521A"/>
    <w:rsid w:val="00CE663B"/>
    <w:rsid w:val="00CE7E2E"/>
    <w:rsid w:val="00CF09EB"/>
    <w:rsid w:val="00CF26F8"/>
    <w:rsid w:val="00CF3DD2"/>
    <w:rsid w:val="00D1723D"/>
    <w:rsid w:val="00D22F13"/>
    <w:rsid w:val="00D27971"/>
    <w:rsid w:val="00D32820"/>
    <w:rsid w:val="00D32AED"/>
    <w:rsid w:val="00D362B9"/>
    <w:rsid w:val="00D434F0"/>
    <w:rsid w:val="00D6500B"/>
    <w:rsid w:val="00D77395"/>
    <w:rsid w:val="00D81A01"/>
    <w:rsid w:val="00D87144"/>
    <w:rsid w:val="00D93754"/>
    <w:rsid w:val="00D967AC"/>
    <w:rsid w:val="00D973EF"/>
    <w:rsid w:val="00DB4629"/>
    <w:rsid w:val="00DB6FFC"/>
    <w:rsid w:val="00DC2533"/>
    <w:rsid w:val="00DD1293"/>
    <w:rsid w:val="00DE73C4"/>
    <w:rsid w:val="00DF00AA"/>
    <w:rsid w:val="00DF37C2"/>
    <w:rsid w:val="00DF3F93"/>
    <w:rsid w:val="00DF5EDB"/>
    <w:rsid w:val="00DF60F5"/>
    <w:rsid w:val="00E01C30"/>
    <w:rsid w:val="00E1159D"/>
    <w:rsid w:val="00E26F17"/>
    <w:rsid w:val="00E30663"/>
    <w:rsid w:val="00E310CA"/>
    <w:rsid w:val="00E33E04"/>
    <w:rsid w:val="00E37322"/>
    <w:rsid w:val="00E42C6B"/>
    <w:rsid w:val="00E43AB2"/>
    <w:rsid w:val="00E530D4"/>
    <w:rsid w:val="00E5420F"/>
    <w:rsid w:val="00E60D43"/>
    <w:rsid w:val="00E60D78"/>
    <w:rsid w:val="00E60FE5"/>
    <w:rsid w:val="00E6504F"/>
    <w:rsid w:val="00E652FF"/>
    <w:rsid w:val="00E7002B"/>
    <w:rsid w:val="00E71629"/>
    <w:rsid w:val="00E72621"/>
    <w:rsid w:val="00E738B3"/>
    <w:rsid w:val="00E77438"/>
    <w:rsid w:val="00E85617"/>
    <w:rsid w:val="00E968A2"/>
    <w:rsid w:val="00EA0BE7"/>
    <w:rsid w:val="00EA2AC6"/>
    <w:rsid w:val="00EA4CB1"/>
    <w:rsid w:val="00EA7C80"/>
    <w:rsid w:val="00EB1480"/>
    <w:rsid w:val="00EB4713"/>
    <w:rsid w:val="00EC4D01"/>
    <w:rsid w:val="00EC6280"/>
    <w:rsid w:val="00ED01A2"/>
    <w:rsid w:val="00ED432B"/>
    <w:rsid w:val="00ED45E1"/>
    <w:rsid w:val="00ED4DB1"/>
    <w:rsid w:val="00EE1FEC"/>
    <w:rsid w:val="00EE35F2"/>
    <w:rsid w:val="00EE5888"/>
    <w:rsid w:val="00EF2D00"/>
    <w:rsid w:val="00F01419"/>
    <w:rsid w:val="00F13049"/>
    <w:rsid w:val="00F146F4"/>
    <w:rsid w:val="00F17681"/>
    <w:rsid w:val="00F17C32"/>
    <w:rsid w:val="00F33984"/>
    <w:rsid w:val="00F33C1F"/>
    <w:rsid w:val="00F34CB6"/>
    <w:rsid w:val="00F37035"/>
    <w:rsid w:val="00F372C8"/>
    <w:rsid w:val="00F3789A"/>
    <w:rsid w:val="00F43D0D"/>
    <w:rsid w:val="00F54FAC"/>
    <w:rsid w:val="00F67B3A"/>
    <w:rsid w:val="00F724E5"/>
    <w:rsid w:val="00F72854"/>
    <w:rsid w:val="00F73649"/>
    <w:rsid w:val="00F770CA"/>
    <w:rsid w:val="00F86C07"/>
    <w:rsid w:val="00F94446"/>
    <w:rsid w:val="00F95A41"/>
    <w:rsid w:val="00F9696E"/>
    <w:rsid w:val="00FB3E79"/>
    <w:rsid w:val="00FB7462"/>
    <w:rsid w:val="00FC211B"/>
    <w:rsid w:val="00FC3185"/>
    <w:rsid w:val="00FC495F"/>
    <w:rsid w:val="00FD0636"/>
    <w:rsid w:val="00FD1B80"/>
    <w:rsid w:val="00FD2B08"/>
    <w:rsid w:val="00FD2FC1"/>
    <w:rsid w:val="00FD4E75"/>
    <w:rsid w:val="00FE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6FC723"/>
  <w15:docId w15:val="{1F9F5860-5017-544A-B2F3-2DF140E1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629"/>
  </w:style>
  <w:style w:type="paragraph" w:styleId="Heading1">
    <w:name w:val="heading 1"/>
    <w:basedOn w:val="Normal"/>
    <w:next w:val="Normal"/>
    <w:link w:val="Heading1Char"/>
    <w:uiPriority w:val="9"/>
    <w:qFormat/>
    <w:rsid w:val="00E71629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629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629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629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629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629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629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62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62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uiPriority w:val="99"/>
    <w:rsid w:val="00D87144"/>
    <w:rPr>
      <w:rFonts w:ascii="Calibri" w:hAnsi="Calibri"/>
      <w:szCs w:val="21"/>
    </w:rPr>
  </w:style>
  <w:style w:type="paragraph" w:styleId="PlainText">
    <w:name w:val="Plain Text"/>
    <w:basedOn w:val="Normal"/>
    <w:link w:val="PlainTextChar"/>
    <w:uiPriority w:val="99"/>
    <w:unhideWhenUsed/>
    <w:rsid w:val="00D87144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D871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1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1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1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1D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1DC3"/>
  </w:style>
  <w:style w:type="paragraph" w:styleId="Footer">
    <w:name w:val="footer"/>
    <w:basedOn w:val="Normal"/>
    <w:link w:val="FooterChar"/>
    <w:uiPriority w:val="99"/>
    <w:unhideWhenUsed/>
    <w:rsid w:val="00401D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DC3"/>
  </w:style>
  <w:style w:type="character" w:styleId="CommentReference">
    <w:name w:val="annotation reference"/>
    <w:basedOn w:val="DefaultParagraphFont"/>
    <w:uiPriority w:val="99"/>
    <w:semiHidden/>
    <w:unhideWhenUsed/>
    <w:rsid w:val="00760F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0F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F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F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F9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71C06"/>
    <w:pPr>
      <w:spacing w:after="0" w:line="240" w:lineRule="auto"/>
    </w:pPr>
  </w:style>
  <w:style w:type="character" w:customStyle="1" w:styleId="c-timestamplabel">
    <w:name w:val="c-timestamp__label"/>
    <w:basedOn w:val="DefaultParagraphFont"/>
    <w:rsid w:val="00691D1A"/>
  </w:style>
  <w:style w:type="table" w:styleId="TableGrid">
    <w:name w:val="Table Grid"/>
    <w:basedOn w:val="TableNormal"/>
    <w:uiPriority w:val="39"/>
    <w:rsid w:val="00EA7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EA7C8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71629"/>
    <w:rPr>
      <w:caps/>
      <w:color w:val="833C0B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629"/>
    <w:rPr>
      <w:caps/>
      <w:color w:val="833C0B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629"/>
    <w:rPr>
      <w:caps/>
      <w:color w:val="823B0B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629"/>
    <w:rPr>
      <w:caps/>
      <w:color w:val="823B0B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629"/>
    <w:rPr>
      <w:caps/>
      <w:color w:val="823B0B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629"/>
    <w:rPr>
      <w:caps/>
      <w:color w:val="C45911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629"/>
    <w:rPr>
      <w:i/>
      <w:iCs/>
      <w:caps/>
      <w:color w:val="C45911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629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629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162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71629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71629"/>
    <w:rPr>
      <w:caps/>
      <w:color w:val="833C0B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62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71629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E71629"/>
    <w:rPr>
      <w:b/>
      <w:bCs/>
      <w:color w:val="C45911" w:themeColor="accent2" w:themeShade="BF"/>
      <w:spacing w:val="5"/>
    </w:rPr>
  </w:style>
  <w:style w:type="character" w:styleId="Emphasis">
    <w:name w:val="Emphasis"/>
    <w:uiPriority w:val="20"/>
    <w:qFormat/>
    <w:rsid w:val="00E7162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E7162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71629"/>
  </w:style>
  <w:style w:type="paragraph" w:styleId="Quote">
    <w:name w:val="Quote"/>
    <w:basedOn w:val="Normal"/>
    <w:next w:val="Normal"/>
    <w:link w:val="QuoteChar"/>
    <w:uiPriority w:val="29"/>
    <w:qFormat/>
    <w:rsid w:val="00E7162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716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629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629"/>
    <w:rPr>
      <w:caps/>
      <w:color w:val="823B0B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E71629"/>
    <w:rPr>
      <w:i/>
      <w:iCs/>
    </w:rPr>
  </w:style>
  <w:style w:type="character" w:styleId="IntenseEmphasis">
    <w:name w:val="Intense Emphasis"/>
    <w:uiPriority w:val="21"/>
    <w:qFormat/>
    <w:rsid w:val="00E7162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E71629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IntenseReference">
    <w:name w:val="Intense Reference"/>
    <w:uiPriority w:val="32"/>
    <w:qFormat/>
    <w:rsid w:val="00E71629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BookTitle">
    <w:name w:val="Book Title"/>
    <w:uiPriority w:val="33"/>
    <w:qFormat/>
    <w:rsid w:val="00E71629"/>
    <w:rPr>
      <w:caps/>
      <w:color w:val="823B0B" w:themeColor="accent2" w:themeShade="7F"/>
      <w:spacing w:val="5"/>
      <w:u w:color="823B0B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1629"/>
    <w:pPr>
      <w:outlineLvl w:val="9"/>
    </w:pPr>
  </w:style>
  <w:style w:type="paragraph" w:customStyle="1" w:styleId="PersonalName">
    <w:name w:val="Personal Name"/>
    <w:basedOn w:val="Title"/>
    <w:rsid w:val="00E71629"/>
    <w:rPr>
      <w:b/>
      <w:cap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16482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59586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1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63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053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194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718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266757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3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76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7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687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7482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04443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5198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52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79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8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48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15598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64687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720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6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797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78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745712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8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8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9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024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7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996173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3705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87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2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12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923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37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0163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2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779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8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443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262701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84749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16491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9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28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7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6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1545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3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9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1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9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92438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9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5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1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21194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706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2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5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68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057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395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324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653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1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8912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7922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624485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88383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17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57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6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22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6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5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74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612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2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20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518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62752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6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7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1195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7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07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344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3394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44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17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93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43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9823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8675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81774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602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13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95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82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401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42692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8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422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7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23969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7441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46553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757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48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7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33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30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9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297094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13028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75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787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32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423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672217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6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356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8910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99810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791091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25277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33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91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47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325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9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c6d4b-9834-4852-9271-5e0c3057d3dd">
      <Terms xmlns="http://schemas.microsoft.com/office/infopath/2007/PartnerControls"/>
    </lcf76f155ced4ddcb4097134ff3c332f>
    <TaxCatchAll xmlns="dc529b0c-16f7-4874-9c51-6c8030d83aa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CBCAD1B29FF4BAD1582367849472F" ma:contentTypeVersion="15" ma:contentTypeDescription="Create a new document." ma:contentTypeScope="" ma:versionID="9118c478b94d1a4586add06553bdedb7">
  <xsd:schema xmlns:xsd="http://www.w3.org/2001/XMLSchema" xmlns:xs="http://www.w3.org/2001/XMLSchema" xmlns:p="http://schemas.microsoft.com/office/2006/metadata/properties" xmlns:ns2="aebc6d4b-9834-4852-9271-5e0c3057d3dd" xmlns:ns3="dc529b0c-16f7-4874-9c51-6c8030d83aaa" targetNamespace="http://schemas.microsoft.com/office/2006/metadata/properties" ma:root="true" ma:fieldsID="7b2b70c4e170534dc677e144d454e61b" ns2:_="" ns3:_="">
    <xsd:import namespace="aebc6d4b-9834-4852-9271-5e0c3057d3dd"/>
    <xsd:import namespace="dc529b0c-16f7-4874-9c51-6c8030d83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c6d4b-9834-4852-9271-5e0c3057d3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317fc23-fd83-42be-8b14-a99a5eb2e6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29b0c-16f7-4874-9c51-6c8030d83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de32955-db48-4f27-b2e8-429e260ccf71}" ma:internalName="TaxCatchAll" ma:showField="CatchAllData" ma:web="dc529b0c-16f7-4874-9c51-6c8030d83a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9909E2-DABF-42A3-A57B-04F5830945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DED59-02A9-4012-BAA4-847D2FA75509}">
  <ds:schemaRefs>
    <ds:schemaRef ds:uri="http://schemas.microsoft.com/office/2006/metadata/properties"/>
    <ds:schemaRef ds:uri="http://schemas.microsoft.com/office/infopath/2007/PartnerControls"/>
    <ds:schemaRef ds:uri="aebc6d4b-9834-4852-9271-5e0c3057d3dd"/>
    <ds:schemaRef ds:uri="dc529b0c-16f7-4874-9c51-6c8030d83aaa"/>
  </ds:schemaRefs>
</ds:datastoreItem>
</file>

<file path=customXml/itemProps3.xml><?xml version="1.0" encoding="utf-8"?>
<ds:datastoreItem xmlns:ds="http://schemas.openxmlformats.org/officeDocument/2006/customXml" ds:itemID="{94428B2D-D3FF-5A4D-BA4F-9D9E7B1287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22C93D-AEF1-4BB7-9A13-33D86F964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c6d4b-9834-4852-9271-5e0c3057d3dd"/>
    <ds:schemaRef ds:uri="dc529b0c-16f7-4874-9c51-6c8030d83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Lubna Kayed</dc:creator>
  <cp:keywords/>
  <cp:lastModifiedBy>Avdhesh Varshney</cp:lastModifiedBy>
  <cp:revision>3</cp:revision>
  <dcterms:created xsi:type="dcterms:W3CDTF">2026-07-17T07:34:00Z</dcterms:created>
  <dcterms:modified xsi:type="dcterms:W3CDTF">2026-07-17T10:37:00Z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0x010100C7CCBCAD1B29FF4BAD1582367849472F</vt:lpwstr>
  </property>
  <property fmtid="{D5CDD505-2E9C-101B-9397-08002B2CF9AE}" pid="3" name="MediaServiceImageTags">
    <vt:lpwstr/>
  </property>
</Properties>
</file>